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31E" w:rsidRPr="00EC231E" w:rsidRDefault="00EC231E" w:rsidP="00EC231E">
      <w:pPr>
        <w:spacing w:after="192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EC231E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Консультация для родителей</w:t>
      </w:r>
    </w:p>
    <w:p w:rsidR="00EC231E" w:rsidRDefault="00EC231E" w:rsidP="00EC231E">
      <w:pPr>
        <w:spacing w:after="192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C231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Художественно-эстетическое развитие детей раннего возраста (с 2 до 3 лет). </w:t>
      </w:r>
    </w:p>
    <w:p w:rsidR="00EC231E" w:rsidRPr="00EC231E" w:rsidRDefault="00EC231E" w:rsidP="00EC231E">
      <w:pPr>
        <w:spacing w:after="192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C231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Советы и рекомендации.</w:t>
      </w:r>
    </w:p>
    <w:p w:rsidR="00EC231E" w:rsidRPr="00EC231E" w:rsidRDefault="00EC231E" w:rsidP="00EC231E">
      <w:pPr>
        <w:spacing w:after="192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C231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Что такое художественно-эстетическое развитие?</w:t>
      </w:r>
    </w:p>
    <w:p w:rsidR="00EC231E" w:rsidRPr="00EC231E" w:rsidRDefault="00EC231E" w:rsidP="00EC231E">
      <w:pPr>
        <w:spacing w:after="19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C23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процесс формирования восприятия красоты окружающего мира, разви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тия творческих способностей ребё</w:t>
      </w:r>
      <w:r w:rsidRPr="00EC23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нка и эмоционального отклика на произведения искусства — музыку, живопись, литературу, театр.</w:t>
      </w:r>
    </w:p>
    <w:p w:rsidR="00EC231E" w:rsidRPr="00EC231E" w:rsidRDefault="00EC231E" w:rsidP="00EC231E">
      <w:pPr>
        <w:spacing w:after="192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C231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Зачем важно развивать эстетические способности малыша?</w:t>
      </w:r>
    </w:p>
    <w:p w:rsidR="00EC231E" w:rsidRPr="00EC231E" w:rsidRDefault="00EC231E" w:rsidP="00EC231E">
      <w:pPr>
        <w:spacing w:after="19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C23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Эстетиче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ски развитый ребё</w:t>
      </w:r>
      <w:r w:rsidRPr="00EC23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нок становится способнее выражать собственные чувства, воспринимать прекрасное, видеть красоту природы и окружающих предметов, а также развивает мелкую моторику рук, воображение и творческое мышление.</w:t>
      </w:r>
    </w:p>
    <w:p w:rsidR="00EC231E" w:rsidRPr="00EC231E" w:rsidRDefault="00EC231E" w:rsidP="00EC231E">
      <w:pPr>
        <w:spacing w:after="192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C231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Основные направления художественно-эстетического воспитания малышей 2–3 лет:</w:t>
      </w:r>
    </w:p>
    <w:p w:rsidR="00EC231E" w:rsidRPr="00EC231E" w:rsidRDefault="00EC231E" w:rsidP="00EC231E">
      <w:pPr>
        <w:numPr>
          <w:ilvl w:val="0"/>
          <w:numId w:val="1"/>
        </w:numPr>
        <w:spacing w:before="100" w:beforeAutospacing="1" w:after="0" w:line="240" w:lineRule="auto"/>
        <w:ind w:left="14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C23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Знакомство с искусством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C231E" w:rsidRPr="00EC231E" w:rsidRDefault="00EC231E" w:rsidP="00EC231E">
      <w:pPr>
        <w:spacing w:after="19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C23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Маленькие дети начинают познавать мир через восприятие ярких цветов, интересных форм и необычных звуков. Познакомьте ребёнка с произведениями живописи, музыки, литературы, архитектуры, показывая красивые иллюстрации детских книг, слушайте вместе классическую музыку («Детские альбомы» Чайковского), читайте вслух стихотворения А. Барто, К. Чуковского и др., рассматривайте картины известных художников.</w:t>
      </w:r>
    </w:p>
    <w:p w:rsidR="00EC231E" w:rsidRPr="00EC231E" w:rsidRDefault="00EC231E" w:rsidP="00EC231E">
      <w:pPr>
        <w:numPr>
          <w:ilvl w:val="0"/>
          <w:numId w:val="2"/>
        </w:numPr>
        <w:spacing w:before="100" w:beforeAutospacing="1" w:after="0" w:line="240" w:lineRule="auto"/>
        <w:ind w:left="14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C23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воображения и фантазии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C231E" w:rsidRPr="00EC231E" w:rsidRDefault="00EC231E" w:rsidP="00EC231E">
      <w:pPr>
        <w:spacing w:after="19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C23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Ребёнок учится представлять различные ситуации, персонажей сказок, животных, придумывать истории. Включайте игры с фантазийными сюжетами, рисуйте необычные предметы, играйте с игрушечными животными и героями любимых мультфильмов, задавайте вопросы типа: «Что было бы, если…?»</w:t>
      </w:r>
    </w:p>
    <w:p w:rsidR="00EC231E" w:rsidRPr="00EC231E" w:rsidRDefault="00EC231E" w:rsidP="00EC231E">
      <w:pPr>
        <w:numPr>
          <w:ilvl w:val="0"/>
          <w:numId w:val="3"/>
        </w:numPr>
        <w:spacing w:before="100" w:beforeAutospacing="1" w:after="0" w:line="240" w:lineRule="auto"/>
        <w:ind w:left="14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C23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Творческая деятельность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C231E" w:rsidRPr="00EC231E" w:rsidRDefault="00EC231E" w:rsidP="00EC231E">
      <w:pPr>
        <w:spacing w:after="19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C23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Раскрашивание картинок, лепка из пластилина, аппликация из бумаги, рисование пальчиками, красками и карандашами способствуют развитию мелкой моторики и креативности. Поддерживайте стремление ребёнка создавать своё собственное произведение искусства, даже если оно кажется примитивным.</w:t>
      </w:r>
    </w:p>
    <w:p w:rsidR="00EC231E" w:rsidRPr="00EC231E" w:rsidRDefault="00EC231E" w:rsidP="00EC231E">
      <w:pPr>
        <w:numPr>
          <w:ilvl w:val="0"/>
          <w:numId w:val="4"/>
        </w:numPr>
        <w:spacing w:before="100" w:beforeAutospacing="1" w:after="0" w:line="240" w:lineRule="auto"/>
        <w:ind w:left="14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C23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Восприятие окружающей среды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C231E" w:rsidRPr="00EC231E" w:rsidRDefault="00EC231E" w:rsidP="00EC231E">
      <w:pPr>
        <w:spacing w:after="19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C23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Общение с природой обогащает сенсорный опыт малыша, помогает чувствовать гармонию цвета, формы, звука. Гуляя с ребёнком, обращайте внимание на природные явления, разнообразие растений и животных, восхищайтесь красотой заката солнца, журчанием ручейков, шелестом листьев деревьев.</w:t>
      </w:r>
    </w:p>
    <w:p w:rsidR="00EC231E" w:rsidRPr="00EC231E" w:rsidRDefault="00EC231E" w:rsidP="00EC231E">
      <w:pPr>
        <w:numPr>
          <w:ilvl w:val="0"/>
          <w:numId w:val="5"/>
        </w:numPr>
        <w:spacing w:before="100" w:beforeAutospacing="1" w:after="0" w:line="240" w:lineRule="auto"/>
        <w:ind w:left="14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C23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Музыкальное воспитание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C231E" w:rsidRPr="00EC231E" w:rsidRDefault="00EC231E" w:rsidP="00EC231E">
      <w:pPr>
        <w:spacing w:after="19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C23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Регулярное прослушивание хорошей классической музыки формирует музыкальный вкус, улучшает слуховую память, способствует развитию речи. Пойте песенки, танцуйте вместе с малышом, учитесь ритму и мелодии простых танцевальных движений.</w:t>
      </w:r>
    </w:p>
    <w:p w:rsidR="00EC231E" w:rsidRPr="00EC231E" w:rsidRDefault="00EC231E" w:rsidP="00EC231E">
      <w:pPr>
        <w:numPr>
          <w:ilvl w:val="0"/>
          <w:numId w:val="6"/>
        </w:numPr>
        <w:spacing w:before="100" w:beforeAutospacing="1" w:after="0" w:line="240" w:lineRule="auto"/>
        <w:ind w:left="14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C23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Театрализованные представления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C231E" w:rsidRPr="00EC231E" w:rsidRDefault="00EC231E" w:rsidP="00EC231E">
      <w:pPr>
        <w:spacing w:after="19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C23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любят разыгрывать сценки, подражать персонажам сказок и мультиков. Организовывайте домашние спектакли с участием игрушек, кукол, помогайте ребёнку осваивать роли героев, поддерживая интерес к театральному искусству.</w:t>
      </w:r>
    </w:p>
    <w:p w:rsidR="00EC231E" w:rsidRPr="00EC231E" w:rsidRDefault="00EC231E" w:rsidP="00EC231E">
      <w:pPr>
        <w:spacing w:after="192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C231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Почему важна художественная работа с детьми раннего возраста?</w:t>
      </w:r>
    </w:p>
    <w:p w:rsidR="00EC231E" w:rsidRPr="00EC231E" w:rsidRDefault="00EC231E" w:rsidP="00EC231E">
      <w:pPr>
        <w:spacing w:after="19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C23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Ранний возраст — период интенсивного психоэмоционального развития, особенно важен именно для творческого начала. Это основа будущих личностных качеств, такие как способность понимать искусство, любить природу, формировать художественный вкус и культурные предпочтения. Эстетическое воспитание направлено на формирование умения замечать прекрасное вокруг себя, осознавать радость созидания, воспринимать музыкальную выразительность, получать удовольствие от красоты природных явлений, объектов быта и произведений искусства.</w:t>
      </w:r>
    </w:p>
    <w:p w:rsidR="00EC231E" w:rsidRPr="00EC231E" w:rsidRDefault="00EC231E" w:rsidP="00EC231E">
      <w:pPr>
        <w:spacing w:after="192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C231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Особенности художественного восприятия у детей младшего дошкольного возраста</w:t>
      </w:r>
    </w:p>
    <w:p w:rsidR="00EC231E" w:rsidRPr="00EC231E" w:rsidRDefault="00EC231E" w:rsidP="00EC231E">
      <w:pPr>
        <w:spacing w:after="19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C23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двух-трёхлетнего возраста активно исследуют пространство, воспринимают яркие образы, стремятся взаимодействовать с окружающим миром через творчество. Им интересны краски, материалы, звуки, движения, что создаёт основу для освоения разных видов художественной деятельности. Например, детям интересно рисовать пальцами, играть красками и водой, петь простые песенки, танцевать под любимую музыку.</w:t>
      </w:r>
    </w:p>
    <w:p w:rsidR="00EC231E" w:rsidRPr="00EC231E" w:rsidRDefault="00EC231E" w:rsidP="00EC231E">
      <w:pPr>
        <w:spacing w:after="192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C231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Как организовать художественное воспитание в раннем возрасте?</w:t>
      </w:r>
    </w:p>
    <w:p w:rsidR="00EC231E" w:rsidRPr="00EC231E" w:rsidRDefault="00EC231E" w:rsidP="00EC231E">
      <w:pPr>
        <w:numPr>
          <w:ilvl w:val="0"/>
          <w:numId w:val="7"/>
        </w:numPr>
        <w:spacing w:before="100" w:beforeAutospacing="1" w:after="0" w:line="240" w:lineRule="auto"/>
        <w:ind w:left="14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C23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Освоение различных видов искусства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C231E" w:rsidRPr="00EC231E" w:rsidRDefault="00EC231E" w:rsidP="00EC231E">
      <w:pPr>
        <w:spacing w:after="19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Познакомьте ребё</w:t>
      </w:r>
      <w:r w:rsidRPr="00EC23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нка с разными видами искусства: живописью, музыкой, литературой, театром. Используйте книги с красивыми иллюстрациями, послушайте классическую музыку ("Детские альбомы" Чайковского, музыка Моцарта), смотрите качественные мультфильмы и фильмы, ходите на семейные мероприятия в музеи и театры. Читайте стихи Агнии Барто, Корнея Чуковского, Самуила Маршака. Показывайте картины великих мастеров (например, Репин, Шишкин).</w:t>
      </w:r>
    </w:p>
    <w:p w:rsidR="00EC231E" w:rsidRPr="00EC231E" w:rsidRDefault="00EC231E" w:rsidP="00EC231E">
      <w:pPr>
        <w:numPr>
          <w:ilvl w:val="0"/>
          <w:numId w:val="8"/>
        </w:numPr>
        <w:spacing w:before="100" w:beforeAutospacing="1" w:after="0" w:line="240" w:lineRule="auto"/>
        <w:ind w:left="14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C23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Развития творческого потенциала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C231E" w:rsidRPr="00EC231E" w:rsidRDefault="00EC231E" w:rsidP="00EC231E">
      <w:pPr>
        <w:spacing w:after="19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Предоставьте ребё</w:t>
      </w:r>
      <w:r w:rsidRPr="00EC23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нку возможность заниматься свободным творчеством. Дети испытывают потребность рисовать, лепить, строить, резать бумагу, конструировать. Пусть они самостоятельно выбирают материал и форму занятия. Предлагайте разнообразные инструменты: кисти, губки, ватные палочки, пальцы.</w:t>
      </w:r>
    </w:p>
    <w:p w:rsidR="00EC231E" w:rsidRPr="00EC231E" w:rsidRDefault="00EC231E" w:rsidP="00EC231E">
      <w:pPr>
        <w:numPr>
          <w:ilvl w:val="0"/>
          <w:numId w:val="9"/>
        </w:numPr>
        <w:spacing w:before="100" w:beforeAutospacing="1" w:after="0" w:line="240" w:lineRule="auto"/>
        <w:ind w:left="14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C23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Воспитание чувств и эмоций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C231E" w:rsidRPr="00EC231E" w:rsidRDefault="00EC231E" w:rsidP="00EC231E">
      <w:pPr>
        <w:spacing w:after="19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Помогите ребё</w:t>
      </w:r>
      <w:r w:rsidRPr="00EC23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нку выразить эмоции посредством рисунков, рассказов, музыкальных импровизаций. Обсудите сюжеты люби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мых сказок, спросите мнение ребё</w:t>
      </w:r>
      <w:r w:rsidRPr="00EC23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нка о цвете, форме, звуке. Хвалите любые проявления детского творчества, пусть даже они кажутся вам наивными.</w:t>
      </w:r>
    </w:p>
    <w:p w:rsidR="00EC231E" w:rsidRPr="00EC231E" w:rsidRDefault="00EC231E" w:rsidP="00EC231E">
      <w:pPr>
        <w:numPr>
          <w:ilvl w:val="0"/>
          <w:numId w:val="10"/>
        </w:numPr>
        <w:spacing w:before="100" w:beforeAutospacing="1" w:after="0" w:line="240" w:lineRule="auto"/>
        <w:ind w:left="14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C23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Связь с природной средой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C231E" w:rsidRPr="00EC231E" w:rsidRDefault="00EC231E" w:rsidP="00EC231E">
      <w:pPr>
        <w:spacing w:after="19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C23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Организуйте прогулки на природе, наблюдая изменения времен года, радугу, ветер, листья, снегопад. Рассказывайте о красоте природного окружения, привлекайте внимание к деталям пейзажа. Устраивайте совместные походы в лес, парк, сад, проводите экскурсии в зоопарк или ботаничес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кий сад. Обращайте внимание ребё</w:t>
      </w:r>
      <w:r w:rsidRPr="00EC23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нка на красивое дерево, цветок, птичку, облако.</w:t>
      </w:r>
    </w:p>
    <w:p w:rsidR="00EC231E" w:rsidRPr="00EC231E" w:rsidRDefault="00EC231E" w:rsidP="00EC231E">
      <w:pPr>
        <w:numPr>
          <w:ilvl w:val="0"/>
          <w:numId w:val="11"/>
        </w:numPr>
        <w:spacing w:before="100" w:beforeAutospacing="1" w:after="0" w:line="240" w:lineRule="auto"/>
        <w:ind w:left="14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C23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Поддержка детской инициативы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C231E" w:rsidRPr="00EC231E" w:rsidRDefault="00EC231E" w:rsidP="00EC231E">
      <w:pPr>
        <w:spacing w:after="19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C23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Уважи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тельно относитесь к желанию ребё</w:t>
      </w:r>
      <w:r w:rsidRPr="00EC23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нка проявлять инициативу. Поощряйте эксперименты с материалами и техниками, позволяйте пробовать новые подходы и методы. Избегайте чрезмерного контроля над процессом, предоставляя больше свободы действий. Важно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оценивать качество работ ребё</w:t>
      </w:r>
      <w:r w:rsidRPr="00EC23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нка, а акцентировать внимание на самом процессе.</w:t>
      </w:r>
    </w:p>
    <w:p w:rsidR="00EC231E" w:rsidRPr="00EC231E" w:rsidRDefault="00EC231E" w:rsidP="00EC231E">
      <w:pPr>
        <w:spacing w:after="192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C231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Рекомендации родителям для успешного художественного воспитания:</w:t>
      </w:r>
    </w:p>
    <w:p w:rsidR="00EC231E" w:rsidRPr="00EC231E" w:rsidRDefault="00EC231E" w:rsidP="00EC231E">
      <w:pPr>
        <w:spacing w:after="19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C23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Создавайте условия для творческой деятельности дома: выделяйте специальное место для занятий творчеством, обеспечьте доступ к простым материалам (краски, карандаши, бумага).</w:t>
      </w:r>
    </w:p>
    <w:p w:rsidR="00EC231E" w:rsidRPr="00EC231E" w:rsidRDefault="00EC231E" w:rsidP="00EC231E">
      <w:pPr>
        <w:spacing w:after="19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C23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Стремитесь сами поддерживать положительный пример поведения и интереса к искусству: посещайте выставки картин, музыкальные концерты, театры.</w:t>
      </w:r>
    </w:p>
    <w:p w:rsidR="00EC231E" w:rsidRPr="00EC231E" w:rsidRDefault="00EC231E" w:rsidP="00EC231E">
      <w:pPr>
        <w:spacing w:after="19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C23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Подбирайте доступные возрасту литературные произведения и музыку: небольшие рассказы, короткие сказки, лёгкие пьесы, детские песни.</w:t>
      </w:r>
    </w:p>
    <w:p w:rsidR="00EC231E" w:rsidRPr="00EC231E" w:rsidRDefault="00EC231E" w:rsidP="00EC231E">
      <w:pPr>
        <w:spacing w:after="19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Чаще общайтесь с ребё</w:t>
      </w:r>
      <w:r w:rsidRPr="00EC23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нком о том, что понравилось в увиденном искусстве, рассказывайте простыми словами о чувствах, эмоциях, вызванных ими.</w:t>
      </w:r>
    </w:p>
    <w:p w:rsidR="00EC231E" w:rsidRPr="00EC231E" w:rsidRDefault="00EC231E" w:rsidP="00EC231E">
      <w:pPr>
        <w:spacing w:after="19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C23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Разрешайте малышу экспериментировать, создавая что-то новое, не ограничивайте свободу творчества жесткими рамками правильности исполнения задания.</w:t>
      </w:r>
    </w:p>
    <w:p w:rsidR="00EC231E" w:rsidRPr="00EC231E" w:rsidRDefault="00EC231E" w:rsidP="00EC231E">
      <w:pPr>
        <w:spacing w:after="19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C23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Помните, что каждый ребёнок уникален, имеет собственный темп развития художественных способностей, проявляйте терпение и уважение к индивидуальности своего чада.</w:t>
      </w:r>
    </w:p>
    <w:p w:rsidR="00EC231E" w:rsidRPr="00EC231E" w:rsidRDefault="00EC231E" w:rsidP="00EC231E">
      <w:pPr>
        <w:spacing w:after="19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C23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организации процесса художественно-эстетического воспитания помните, что главное — поощрение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самостоятельной активности ребё</w:t>
      </w:r>
      <w:r w:rsidRPr="00EC23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нка, поддержка самостоятельности и заинтересованности. Эмоциональный отклик на события и впечатления, развивающий творческий потенциал, стимулирует желание продолжать знакомство с прекрасным. Будьте вни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мательны к интересам вашего ребё</w:t>
      </w:r>
      <w:r w:rsidRPr="00EC23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нка, вдохновляйтесь совместно и наслаждайтесь чудесами детства!</w:t>
      </w:r>
    </w:p>
    <w:p w:rsidR="00EC231E" w:rsidRPr="00EC231E" w:rsidRDefault="00EC231E" w:rsidP="00EC231E">
      <w:pPr>
        <w:spacing w:after="19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C23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Следуя этим рекомендациям, родители смогут создать благоприятную среду для гармоничного становления личности маленького художника, музыканта и ценителя прекрасного!</w:t>
      </w:r>
    </w:p>
    <w:p w:rsidR="00EC231E" w:rsidRPr="00EC231E" w:rsidRDefault="00EC231E" w:rsidP="00EC231E">
      <w:pPr>
        <w:spacing w:before="480" w:after="144" w:line="288" w:lineRule="atLeast"/>
        <w:outlineLvl w:val="3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C231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Источник</w:t>
      </w:r>
    </w:p>
    <w:p w:rsidR="00EC231E" w:rsidRDefault="00F904E5" w:rsidP="00EC231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5" w:history="1">
        <w:r w:rsidRPr="00912604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https://nsportal.ru/detskiy-sad/materialy-dlya-roditeley/2025/05/28/konsultatsiya-dlya-roditeley-detey-rannego-vozrasta</w:t>
        </w:r>
      </w:hyperlink>
    </w:p>
    <w:p w:rsidR="00F904E5" w:rsidRPr="00EC231E" w:rsidRDefault="00F904E5" w:rsidP="00EC231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9743C" w:rsidRPr="00EC231E" w:rsidRDefault="00F904E5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Pr="00912604">
          <w:rPr>
            <w:rStyle w:val="a4"/>
            <w:rFonts w:ascii="Times New Roman" w:hAnsi="Times New Roman" w:cs="Times New Roman"/>
            <w:sz w:val="28"/>
            <w:szCs w:val="28"/>
          </w:rPr>
          <w:t>https://apa-zlatmdou137.educhel.ru/articles/post/3726949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9743C" w:rsidRPr="00EC231E" w:rsidSect="00EC231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A019F"/>
    <w:multiLevelType w:val="multilevel"/>
    <w:tmpl w:val="C15C6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20311B"/>
    <w:multiLevelType w:val="multilevel"/>
    <w:tmpl w:val="3C7AA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2C35D1"/>
    <w:multiLevelType w:val="multilevel"/>
    <w:tmpl w:val="9E64F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9D2F19"/>
    <w:multiLevelType w:val="multilevel"/>
    <w:tmpl w:val="25B85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F47362"/>
    <w:multiLevelType w:val="multilevel"/>
    <w:tmpl w:val="A9A6D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DE33B3"/>
    <w:multiLevelType w:val="multilevel"/>
    <w:tmpl w:val="516C2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3853A9"/>
    <w:multiLevelType w:val="multilevel"/>
    <w:tmpl w:val="88B4D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D2532F"/>
    <w:multiLevelType w:val="multilevel"/>
    <w:tmpl w:val="D43A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CE284F"/>
    <w:multiLevelType w:val="multilevel"/>
    <w:tmpl w:val="2F645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D80BDE"/>
    <w:multiLevelType w:val="multilevel"/>
    <w:tmpl w:val="FA02C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D63143F"/>
    <w:multiLevelType w:val="multilevel"/>
    <w:tmpl w:val="BD16A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2"/>
  </w:num>
  <w:num w:numId="5">
    <w:abstractNumId w:val="9"/>
  </w:num>
  <w:num w:numId="6">
    <w:abstractNumId w:val="1"/>
  </w:num>
  <w:num w:numId="7">
    <w:abstractNumId w:val="5"/>
  </w:num>
  <w:num w:numId="8">
    <w:abstractNumId w:val="3"/>
  </w:num>
  <w:num w:numId="9">
    <w:abstractNumId w:val="4"/>
  </w:num>
  <w:num w:numId="10">
    <w:abstractNumId w:val="10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C231E"/>
    <w:rsid w:val="0039743C"/>
    <w:rsid w:val="004E2A48"/>
    <w:rsid w:val="00EC231E"/>
    <w:rsid w:val="00F90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43C"/>
  </w:style>
  <w:style w:type="paragraph" w:styleId="4">
    <w:name w:val="heading 4"/>
    <w:basedOn w:val="a"/>
    <w:link w:val="40"/>
    <w:uiPriority w:val="9"/>
    <w:qFormat/>
    <w:rsid w:val="00EC231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C231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5">
    <w:name w:val="c5"/>
    <w:basedOn w:val="a"/>
    <w:rsid w:val="00EC2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EC231E"/>
  </w:style>
  <w:style w:type="character" w:customStyle="1" w:styleId="c11">
    <w:name w:val="c11"/>
    <w:basedOn w:val="a0"/>
    <w:rsid w:val="00EC231E"/>
  </w:style>
  <w:style w:type="paragraph" w:customStyle="1" w:styleId="c3">
    <w:name w:val="c3"/>
    <w:basedOn w:val="a"/>
    <w:rsid w:val="00EC2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C231E"/>
  </w:style>
  <w:style w:type="character" w:customStyle="1" w:styleId="c1">
    <w:name w:val="c1"/>
    <w:basedOn w:val="a0"/>
    <w:rsid w:val="00EC231E"/>
  </w:style>
  <w:style w:type="paragraph" w:customStyle="1" w:styleId="c12">
    <w:name w:val="c12"/>
    <w:basedOn w:val="a"/>
    <w:rsid w:val="00EC2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C2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904E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0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0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a-zlatmdou137.educhel.ru/articles/post/3726949" TargetMode="External"/><Relationship Id="rId5" Type="http://schemas.openxmlformats.org/officeDocument/2006/relationships/hyperlink" Target="https://nsportal.ru/detskiy-sad/materialy-dlya-roditeley/2025/05/28/konsultatsiya-dlya-roditeley-detey-rannego-vozrast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1118</Words>
  <Characters>6379</Characters>
  <Application>Microsoft Office Word</Application>
  <DocSecurity>0</DocSecurity>
  <Lines>53</Lines>
  <Paragraphs>14</Paragraphs>
  <ScaleCrop>false</ScaleCrop>
  <Company/>
  <LinksUpToDate>false</LinksUpToDate>
  <CharactersWithSpaces>7483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2026-02-23T18:43:00Z</dcterms:created>
  <dcterms:modified xsi:type="dcterms:W3CDTF">2026-02-23T19:05:00Z</dcterms:modified>
</cp:coreProperties>
</file>