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6F1" w:rsidRDefault="00A326F1" w:rsidP="00A326F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A326F1" w:rsidRDefault="00A326F1" w:rsidP="00A326F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"Суксунский детский сад Улыбка" </w:t>
      </w:r>
    </w:p>
    <w:p w:rsidR="00A326F1" w:rsidRDefault="00A326F1" w:rsidP="00A326F1">
      <w:pPr>
        <w:rPr>
          <w:sz w:val="28"/>
          <w:szCs w:val="28"/>
        </w:rPr>
      </w:pPr>
    </w:p>
    <w:p w:rsidR="00A326F1" w:rsidRDefault="00A326F1" w:rsidP="00A326F1">
      <w:pPr>
        <w:rPr>
          <w:sz w:val="28"/>
          <w:szCs w:val="28"/>
        </w:rPr>
      </w:pPr>
    </w:p>
    <w:p w:rsidR="00A326F1" w:rsidRDefault="00A326F1" w:rsidP="00A326F1">
      <w:pPr>
        <w:rPr>
          <w:sz w:val="28"/>
          <w:szCs w:val="28"/>
        </w:rPr>
      </w:pPr>
    </w:p>
    <w:p w:rsidR="00A326F1" w:rsidRDefault="00A326F1" w:rsidP="00A326F1">
      <w:pPr>
        <w:rPr>
          <w:sz w:val="28"/>
          <w:szCs w:val="28"/>
        </w:rPr>
      </w:pPr>
    </w:p>
    <w:p w:rsidR="00A326F1" w:rsidRDefault="00A326F1" w:rsidP="00A326F1">
      <w:pPr>
        <w:rPr>
          <w:sz w:val="28"/>
          <w:szCs w:val="28"/>
        </w:rPr>
      </w:pPr>
    </w:p>
    <w:p w:rsidR="00A326F1" w:rsidRDefault="00A326F1" w:rsidP="00A326F1">
      <w:pPr>
        <w:rPr>
          <w:sz w:val="28"/>
          <w:szCs w:val="28"/>
        </w:rPr>
      </w:pPr>
    </w:p>
    <w:p w:rsidR="00A326F1" w:rsidRDefault="00A326F1" w:rsidP="00A326F1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A326F1" w:rsidRDefault="00A326F1" w:rsidP="00A326F1">
      <w:pPr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 xml:space="preserve">Конспект НОД </w:t>
      </w:r>
    </w:p>
    <w:p w:rsidR="00A326F1" w:rsidRPr="00D851E6" w:rsidRDefault="00A326F1" w:rsidP="00A326F1">
      <w:pPr>
        <w:jc w:val="center"/>
        <w:rPr>
          <w:rFonts w:ascii="Monotype Corsiva" w:hAnsi="Monotype Corsiva"/>
          <w:b/>
          <w:sz w:val="56"/>
          <w:szCs w:val="56"/>
        </w:rPr>
      </w:pPr>
      <w:r w:rsidRPr="00D851E6">
        <w:rPr>
          <w:rFonts w:ascii="Monotype Corsiva" w:hAnsi="Monotype Corsiva" w:cs="Times New Roman"/>
          <w:b/>
          <w:sz w:val="56"/>
          <w:szCs w:val="56"/>
        </w:rPr>
        <w:t>с детьми второй младшей группы</w:t>
      </w:r>
    </w:p>
    <w:p w:rsidR="00A326F1" w:rsidRPr="00D851E6" w:rsidRDefault="00A326F1" w:rsidP="00A326F1">
      <w:pPr>
        <w:pStyle w:val="a5"/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>«Уроки доброты</w:t>
      </w:r>
      <w:r w:rsidRPr="00D851E6">
        <w:rPr>
          <w:rFonts w:ascii="Monotype Corsiva" w:hAnsi="Monotype Corsiva" w:cs="Times New Roman"/>
          <w:b/>
          <w:sz w:val="56"/>
          <w:szCs w:val="56"/>
        </w:rPr>
        <w:t>»</w:t>
      </w:r>
    </w:p>
    <w:p w:rsidR="00A326F1" w:rsidRPr="00D851E6" w:rsidRDefault="00A326F1" w:rsidP="00A326F1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A326F1" w:rsidRDefault="00A326F1" w:rsidP="00A326F1">
      <w:pPr>
        <w:rPr>
          <w:sz w:val="28"/>
          <w:szCs w:val="28"/>
        </w:rPr>
      </w:pPr>
    </w:p>
    <w:p w:rsidR="00A326F1" w:rsidRDefault="00A326F1" w:rsidP="00A326F1">
      <w:pPr>
        <w:rPr>
          <w:sz w:val="28"/>
          <w:szCs w:val="28"/>
        </w:rPr>
      </w:pPr>
    </w:p>
    <w:p w:rsidR="00A326F1" w:rsidRDefault="00A326F1" w:rsidP="00A326F1">
      <w:pPr>
        <w:rPr>
          <w:sz w:val="28"/>
          <w:szCs w:val="28"/>
        </w:rPr>
      </w:pPr>
    </w:p>
    <w:p w:rsidR="00A326F1" w:rsidRDefault="00A326F1" w:rsidP="00A326F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A326F1" w:rsidRDefault="00A326F1" w:rsidP="00A326F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A326F1" w:rsidRDefault="00A326F1" w:rsidP="00A326F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A326F1" w:rsidRDefault="00A326F1" w:rsidP="00A326F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A326F1" w:rsidRDefault="00A326F1" w:rsidP="00A326F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A326F1" w:rsidRDefault="00A326F1" w:rsidP="00A326F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A326F1" w:rsidRDefault="00A326F1" w:rsidP="00A326F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A326F1" w:rsidRDefault="00A326F1" w:rsidP="00A326F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Щербинина Галина Александровна</w:t>
      </w:r>
    </w:p>
    <w:p w:rsidR="00A326F1" w:rsidRDefault="00A326F1" w:rsidP="00A32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A326F1" w:rsidRDefault="00A326F1" w:rsidP="00A32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A326F1" w:rsidRDefault="00A326F1" w:rsidP="00A32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A326F1" w:rsidRDefault="00A326F1" w:rsidP="00A32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A326F1" w:rsidRDefault="00A326F1" w:rsidP="00A32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A326F1" w:rsidRDefault="00A326F1" w:rsidP="00A32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A326F1" w:rsidRDefault="00A326F1" w:rsidP="00A32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17.02.25 </w:t>
      </w:r>
      <w:r w:rsidRPr="0010459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г.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lastRenderedPageBreak/>
        <w:t>Тема:</w:t>
      </w:r>
      <w:r>
        <w:rPr>
          <w:color w:val="010101"/>
          <w:sz w:val="28"/>
          <w:szCs w:val="28"/>
        </w:rPr>
        <w:t xml:space="preserve"> Уроки доброты.</w:t>
      </w:r>
    </w:p>
    <w:p w:rsidR="00A326F1" w:rsidRDefault="00950328" w:rsidP="00950328">
      <w:pPr>
        <w:pStyle w:val="a3"/>
        <w:spacing w:before="0" w:beforeAutospacing="0" w:after="240" w:afterAutospacing="0"/>
        <w:rPr>
          <w:sz w:val="28"/>
          <w:szCs w:val="28"/>
          <w:shd w:val="clear" w:color="auto" w:fill="FFFFFF"/>
        </w:rPr>
      </w:pPr>
      <w:r w:rsidRPr="00A326F1">
        <w:rPr>
          <w:b/>
          <w:color w:val="010101"/>
          <w:sz w:val="28"/>
          <w:szCs w:val="28"/>
        </w:rPr>
        <w:t>Цель:</w:t>
      </w:r>
      <w:r w:rsidRPr="00950328">
        <w:rPr>
          <w:color w:val="010101"/>
          <w:sz w:val="28"/>
          <w:szCs w:val="28"/>
        </w:rPr>
        <w:t> </w:t>
      </w:r>
      <w:r w:rsidR="00A326F1" w:rsidRPr="008F610A">
        <w:rPr>
          <w:sz w:val="28"/>
          <w:szCs w:val="28"/>
          <w:shd w:val="clear" w:color="auto" w:fill="FFFFFF"/>
        </w:rPr>
        <w:t xml:space="preserve">формирование у детей элементарных представлений о доброте, как важном качестве человека. 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Программные задачи: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i/>
          <w:iCs/>
          <w:color w:val="010101"/>
          <w:sz w:val="28"/>
          <w:szCs w:val="28"/>
        </w:rPr>
        <w:t>Образовательные:</w:t>
      </w:r>
      <w:r>
        <w:rPr>
          <w:i/>
          <w:iCs/>
          <w:color w:val="010101"/>
          <w:sz w:val="28"/>
          <w:szCs w:val="28"/>
        </w:rPr>
        <w:t xml:space="preserve"> </w:t>
      </w:r>
      <w:r w:rsidRPr="00950328">
        <w:rPr>
          <w:color w:val="010101"/>
          <w:sz w:val="28"/>
          <w:szCs w:val="28"/>
        </w:rPr>
        <w:t>формировать умения детей анализировать поступки</w:t>
      </w:r>
      <w:r w:rsidRPr="00950328">
        <w:rPr>
          <w:i/>
          <w:iCs/>
          <w:color w:val="010101"/>
          <w:sz w:val="28"/>
          <w:szCs w:val="28"/>
        </w:rPr>
        <w:t>,</w:t>
      </w:r>
      <w:r w:rsidRPr="00950328">
        <w:rPr>
          <w:color w:val="010101"/>
          <w:sz w:val="28"/>
          <w:szCs w:val="28"/>
        </w:rPr>
        <w:t> закрепить знания детей о значении слов - добро, доброта, вежливость.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i/>
          <w:iCs/>
          <w:color w:val="010101"/>
          <w:sz w:val="28"/>
          <w:szCs w:val="28"/>
        </w:rPr>
        <w:t>Развивающие:</w:t>
      </w:r>
      <w:r>
        <w:rPr>
          <w:i/>
          <w:iCs/>
          <w:color w:val="010101"/>
          <w:sz w:val="28"/>
          <w:szCs w:val="28"/>
        </w:rPr>
        <w:t xml:space="preserve"> </w:t>
      </w:r>
      <w:r w:rsidRPr="00950328">
        <w:rPr>
          <w:color w:val="010101"/>
          <w:sz w:val="28"/>
          <w:szCs w:val="28"/>
        </w:rPr>
        <w:t>развивать у детей стремление проявлять любовь к родным и близким.</w:t>
      </w:r>
    </w:p>
    <w:p w:rsid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i/>
          <w:iCs/>
          <w:color w:val="010101"/>
          <w:sz w:val="28"/>
          <w:szCs w:val="28"/>
        </w:rPr>
        <w:t>Воспитательные</w:t>
      </w:r>
      <w:r w:rsidR="00950328" w:rsidRPr="00950328">
        <w:rPr>
          <w:i/>
          <w:iCs/>
          <w:color w:val="010101"/>
          <w:sz w:val="28"/>
          <w:szCs w:val="28"/>
        </w:rPr>
        <w:t>:</w:t>
      </w:r>
      <w:r w:rsidR="00950328" w:rsidRPr="00950328">
        <w:rPr>
          <w:color w:val="010101"/>
          <w:sz w:val="28"/>
          <w:szCs w:val="28"/>
        </w:rPr>
        <w:t> воспитывать у детей чувство сопереживания, сострадания, дружеского участия и доброе отношение ко всему окружающему миру.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Активизация словаря:</w:t>
      </w:r>
      <w:r w:rsidRPr="00950328">
        <w:rPr>
          <w:color w:val="010101"/>
          <w:sz w:val="28"/>
          <w:szCs w:val="28"/>
        </w:rPr>
        <w:t> спасибо, пожалуйста, извините, добрый день, до свидания</w:t>
      </w:r>
      <w:r>
        <w:rPr>
          <w:color w:val="010101"/>
          <w:sz w:val="28"/>
          <w:szCs w:val="28"/>
        </w:rPr>
        <w:t>.</w:t>
      </w:r>
    </w:p>
    <w:p w:rsidR="00A326F1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Оборудование:</w:t>
      </w:r>
      <w:r>
        <w:rPr>
          <w:color w:val="010101"/>
          <w:sz w:val="28"/>
          <w:szCs w:val="28"/>
        </w:rPr>
        <w:t xml:space="preserve"> игрушка Зайка, </w:t>
      </w:r>
      <w:r>
        <w:rPr>
          <w:sz w:val="28"/>
          <w:szCs w:val="28"/>
        </w:rPr>
        <w:t xml:space="preserve">силуэты </w:t>
      </w:r>
      <w:r w:rsidRPr="00A326F1">
        <w:rPr>
          <w:sz w:val="28"/>
          <w:szCs w:val="28"/>
        </w:rPr>
        <w:t>детей с сердечками</w:t>
      </w:r>
      <w:r>
        <w:rPr>
          <w:sz w:val="28"/>
          <w:szCs w:val="28"/>
        </w:rPr>
        <w:t>, цветные карандаши.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Предварительная работа:</w:t>
      </w:r>
      <w:r w:rsidRPr="00950328">
        <w:rPr>
          <w:color w:val="010101"/>
          <w:sz w:val="28"/>
          <w:szCs w:val="28"/>
        </w:rPr>
        <w:t> чте</w:t>
      </w:r>
      <w:r w:rsidR="00A326F1">
        <w:rPr>
          <w:color w:val="010101"/>
          <w:sz w:val="28"/>
          <w:szCs w:val="28"/>
        </w:rPr>
        <w:t xml:space="preserve">ние стихотворения В.Маяковского </w:t>
      </w:r>
      <w:r w:rsidRPr="00950328">
        <w:rPr>
          <w:color w:val="010101"/>
          <w:sz w:val="28"/>
          <w:szCs w:val="28"/>
        </w:rPr>
        <w:t>«Что такое хорошо и что</w:t>
      </w:r>
      <w:r>
        <w:rPr>
          <w:color w:val="010101"/>
          <w:sz w:val="28"/>
          <w:szCs w:val="28"/>
        </w:rPr>
        <w:t> такое плохо», беседа на тему «Д</w:t>
      </w:r>
      <w:r w:rsidRPr="00950328">
        <w:rPr>
          <w:color w:val="010101"/>
          <w:sz w:val="28"/>
          <w:szCs w:val="28"/>
        </w:rPr>
        <w:t>обрые дела», рас</w:t>
      </w:r>
      <w:r>
        <w:rPr>
          <w:color w:val="010101"/>
          <w:sz w:val="28"/>
          <w:szCs w:val="28"/>
        </w:rPr>
        <w:t>сматривание сюжетных картинок «Д</w:t>
      </w:r>
      <w:r w:rsidRPr="00950328">
        <w:rPr>
          <w:color w:val="010101"/>
          <w:sz w:val="28"/>
          <w:szCs w:val="28"/>
        </w:rPr>
        <w:t>обрый поступок», обыгрывание ситуаций.</w:t>
      </w:r>
    </w:p>
    <w:p w:rsidR="00950328" w:rsidRPr="00A326F1" w:rsidRDefault="00A326F1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Методические приё</w:t>
      </w:r>
      <w:r w:rsidR="00950328" w:rsidRPr="00A326F1">
        <w:rPr>
          <w:b/>
          <w:color w:val="010101"/>
          <w:sz w:val="28"/>
          <w:szCs w:val="28"/>
        </w:rPr>
        <w:t>мы: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1.</w:t>
      </w:r>
      <w:r>
        <w:rPr>
          <w:color w:val="010101"/>
          <w:sz w:val="28"/>
          <w:szCs w:val="28"/>
        </w:rPr>
        <w:t xml:space="preserve"> </w:t>
      </w:r>
      <w:r w:rsidRPr="00950328">
        <w:rPr>
          <w:color w:val="010101"/>
          <w:sz w:val="28"/>
          <w:szCs w:val="28"/>
        </w:rPr>
        <w:t>Приветствие "Ладошки"</w:t>
      </w:r>
      <w:r w:rsidR="00A326F1">
        <w:rPr>
          <w:color w:val="010101"/>
          <w:sz w:val="28"/>
          <w:szCs w:val="28"/>
        </w:rPr>
        <w:t>.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2.</w:t>
      </w:r>
      <w:r>
        <w:rPr>
          <w:color w:val="010101"/>
          <w:sz w:val="28"/>
          <w:szCs w:val="28"/>
        </w:rPr>
        <w:t xml:space="preserve"> </w:t>
      </w:r>
      <w:r w:rsidRPr="00950328">
        <w:rPr>
          <w:color w:val="010101"/>
          <w:sz w:val="28"/>
          <w:szCs w:val="28"/>
        </w:rPr>
        <w:t>Беседа на тему "Добрый человек"</w:t>
      </w:r>
      <w:r w:rsidR="00A326F1">
        <w:rPr>
          <w:color w:val="010101"/>
          <w:sz w:val="28"/>
          <w:szCs w:val="28"/>
        </w:rPr>
        <w:t>.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3. Сюрпризный момент "Приход зайки"</w:t>
      </w:r>
      <w:r w:rsidR="00A326F1">
        <w:rPr>
          <w:color w:val="010101"/>
          <w:sz w:val="28"/>
          <w:szCs w:val="28"/>
        </w:rPr>
        <w:t>.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4. Словесная игра «Доскажи слова».</w:t>
      </w:r>
    </w:p>
    <w:p w:rsid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5.</w:t>
      </w:r>
      <w:r>
        <w:rPr>
          <w:color w:val="010101"/>
          <w:sz w:val="28"/>
          <w:szCs w:val="28"/>
        </w:rPr>
        <w:t xml:space="preserve"> </w:t>
      </w:r>
      <w:r w:rsidRPr="00950328">
        <w:rPr>
          <w:color w:val="010101"/>
          <w:sz w:val="28"/>
          <w:szCs w:val="28"/>
        </w:rPr>
        <w:t>Физкультминутка</w:t>
      </w:r>
      <w:r w:rsidR="00A326F1">
        <w:rPr>
          <w:color w:val="010101"/>
          <w:sz w:val="28"/>
          <w:szCs w:val="28"/>
        </w:rPr>
        <w:t>.</w:t>
      </w:r>
    </w:p>
    <w:p w:rsidR="00A326F1" w:rsidRPr="00A326F1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6. </w:t>
      </w:r>
      <w:r>
        <w:rPr>
          <w:sz w:val="28"/>
          <w:szCs w:val="28"/>
        </w:rPr>
        <w:t xml:space="preserve">Разкрашивание силуэтов </w:t>
      </w:r>
      <w:r w:rsidRPr="00A326F1">
        <w:rPr>
          <w:sz w:val="28"/>
          <w:szCs w:val="28"/>
        </w:rPr>
        <w:t>детей с сердечками</w:t>
      </w:r>
      <w:r>
        <w:rPr>
          <w:sz w:val="28"/>
          <w:szCs w:val="28"/>
        </w:rPr>
        <w:t>.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iCs/>
          <w:color w:val="010101"/>
          <w:sz w:val="28"/>
          <w:szCs w:val="28"/>
        </w:rPr>
        <w:t>Ход: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Воспитатель: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Придумано кем-то просто и мудро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При встрече здороваться и говорить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-</w:t>
      </w:r>
      <w:r>
        <w:rPr>
          <w:color w:val="010101"/>
          <w:sz w:val="28"/>
          <w:szCs w:val="28"/>
        </w:rPr>
        <w:t xml:space="preserve"> </w:t>
      </w:r>
      <w:r w:rsidRPr="00950328">
        <w:rPr>
          <w:color w:val="010101"/>
          <w:sz w:val="28"/>
          <w:szCs w:val="28"/>
        </w:rPr>
        <w:t>Доброе утро! Солнце и птицы!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-</w:t>
      </w:r>
      <w:r>
        <w:rPr>
          <w:color w:val="010101"/>
          <w:sz w:val="28"/>
          <w:szCs w:val="28"/>
        </w:rPr>
        <w:t xml:space="preserve"> Доброе утро! </w:t>
      </w:r>
      <w:r w:rsidRPr="00950328">
        <w:rPr>
          <w:color w:val="010101"/>
          <w:sz w:val="28"/>
          <w:szCs w:val="28"/>
        </w:rPr>
        <w:t>Улыбчивым лицам!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И каждый становит</w:t>
      </w:r>
      <w:r w:rsidRPr="00950328">
        <w:rPr>
          <w:color w:val="010101"/>
          <w:sz w:val="28"/>
          <w:szCs w:val="28"/>
        </w:rPr>
        <w:t>ся добрым, доверчивым,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Пусть доброе утро длит</w:t>
      </w:r>
      <w:r w:rsidRPr="00950328">
        <w:rPr>
          <w:color w:val="010101"/>
          <w:sz w:val="28"/>
          <w:szCs w:val="28"/>
        </w:rPr>
        <w:t>ся до вечера!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lastRenderedPageBreak/>
        <w:t>Я очень рада видеть вас и ваши добрые лица, лучистые глазки! Давайте подарим частичку своего хорошего настроения друг другу.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rStyle w:val="a4"/>
          <w:color w:val="010101"/>
          <w:sz w:val="28"/>
          <w:szCs w:val="28"/>
        </w:rPr>
        <w:t>Приветствие «Ладошки» (дети вместе с воспитателем собираются в круг):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Мы ладошку к ладошке сложили,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И друг другу дружить предложили.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Будем мы веселиться, играть,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Чтобы умными, дружными стать.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Воспитатель: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Ребята, а добрый человек-это какой?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A326F1">
        <w:rPr>
          <w:i/>
          <w:color w:val="010101"/>
          <w:sz w:val="28"/>
          <w:szCs w:val="28"/>
        </w:rPr>
        <w:t>Примерные ответы детей: хороший человек, помогает другим, не обижает других.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Воспитатель: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Правильно! Добрый человек-это кто умеет дружить! Кто играет со всеми, помогает взрослым, не обижает никого,</w:t>
      </w:r>
      <w:r>
        <w:rPr>
          <w:color w:val="010101"/>
          <w:sz w:val="28"/>
          <w:szCs w:val="28"/>
        </w:rPr>
        <w:t xml:space="preserve"> защищает слабых и больных. Весё</w:t>
      </w:r>
      <w:r w:rsidR="00950328" w:rsidRPr="00950328">
        <w:rPr>
          <w:color w:val="010101"/>
          <w:sz w:val="28"/>
          <w:szCs w:val="28"/>
        </w:rPr>
        <w:t>лый, внимателен ко всем, вежливый, говорит только добрые, хорошие слова, уступает друг другу. А добрые дела добрых людей, называют добрыми поступками.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i/>
          <w:iCs/>
          <w:color w:val="010101"/>
          <w:sz w:val="28"/>
          <w:szCs w:val="28"/>
        </w:rPr>
        <w:t>Стук в дверь. Игрушка зайка в руках у воспитателя.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Зайка</w:t>
      </w:r>
      <w:r w:rsidR="00A326F1">
        <w:rPr>
          <w:b/>
          <w:color w:val="010101"/>
          <w:sz w:val="28"/>
          <w:szCs w:val="28"/>
        </w:rPr>
        <w:t>:</w:t>
      </w:r>
      <w:r>
        <w:rPr>
          <w:color w:val="010101"/>
          <w:sz w:val="28"/>
          <w:szCs w:val="28"/>
        </w:rPr>
        <w:t xml:space="preserve"> </w:t>
      </w:r>
      <w:r w:rsidRPr="00950328">
        <w:rPr>
          <w:i/>
          <w:iCs/>
          <w:color w:val="010101"/>
          <w:sz w:val="28"/>
          <w:szCs w:val="28"/>
        </w:rPr>
        <w:t>( плачет)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Здравствуйте, ребята. А вы меня пустите к себе?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Воспитатель: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Здравствуй, зайка! Конечно же пустим. Почему же ты плачешь?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Зайка: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Моя хозяйка забыла меня на улице, пошёл дождь и я промок.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Воспитатель: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Ребята, это получается как в стихотворении Агнии Барто "Зайку бросила хозяйка". Давайте вспомним этот стих.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Зайку бросила хозяйка -</w:t>
      </w:r>
    </w:p>
    <w:p w:rsidR="00950328" w:rsidRDefault="00A326F1" w:rsidP="00950328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Под дождё</w:t>
      </w:r>
      <w:r w:rsidR="00950328" w:rsidRPr="00950328">
        <w:rPr>
          <w:color w:val="010101"/>
          <w:sz w:val="28"/>
          <w:szCs w:val="28"/>
        </w:rPr>
        <w:t>м остался зайка.</w:t>
      </w:r>
    </w:p>
    <w:p w:rsidR="00A326F1" w:rsidRPr="00950328" w:rsidRDefault="00A326F1" w:rsidP="00950328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Со скамейки слезть не мог,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Весь до ниточки промок.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А как вы думаете, ребята , хозяйка хороший поступок совершила?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A326F1">
        <w:rPr>
          <w:i/>
          <w:color w:val="010101"/>
          <w:sz w:val="28"/>
          <w:szCs w:val="28"/>
        </w:rPr>
        <w:lastRenderedPageBreak/>
        <w:t>Примерные ответы детей: нет, нельзя забывать свои игрушки.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Воспитатель: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Дети, а как мы можем помочь нашему зайчику? Посмотрите, как дрожат его лапки. Это потому что он замёрз.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A326F1">
        <w:rPr>
          <w:i/>
          <w:color w:val="010101"/>
          <w:sz w:val="28"/>
          <w:szCs w:val="28"/>
        </w:rPr>
        <w:t>Примерные ответы детей:</w:t>
      </w:r>
      <w:r w:rsidR="00A326F1" w:rsidRPr="00A326F1">
        <w:rPr>
          <w:i/>
          <w:color w:val="010101"/>
          <w:sz w:val="28"/>
          <w:szCs w:val="28"/>
        </w:rPr>
        <w:t xml:space="preserve"> у</w:t>
      </w:r>
      <w:r w:rsidRPr="00A326F1">
        <w:rPr>
          <w:i/>
          <w:color w:val="010101"/>
          <w:sz w:val="28"/>
          <w:szCs w:val="28"/>
        </w:rPr>
        <w:t>крыть его одеялом, согреть.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Воспитатель: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Правильно. А давайте укроем зайчика и предложим ему сладкий чай.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Зайка: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Спасибо! Мне стало намного теплее.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Воспитатель: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Зайчик, наши дети добрые и вежливые.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Зайка: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А что такое доброта? Добрый – это значит какой? 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A326F1">
        <w:rPr>
          <w:i/>
          <w:color w:val="010101"/>
          <w:sz w:val="28"/>
          <w:szCs w:val="28"/>
        </w:rPr>
        <w:t>Примерные ответы детей: х</w:t>
      </w:r>
      <w:r w:rsidRPr="00A326F1">
        <w:rPr>
          <w:rStyle w:val="a4"/>
          <w:i w:val="0"/>
          <w:color w:val="010101"/>
          <w:sz w:val="28"/>
          <w:szCs w:val="28"/>
        </w:rPr>
        <w:t>ороший, заботливый.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Зайка: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А не добрый значит какой?</w:t>
      </w:r>
      <w:r w:rsidR="00950328" w:rsidRPr="00950328">
        <w:rPr>
          <w:i/>
          <w:iCs/>
          <w:color w:val="010101"/>
          <w:sz w:val="28"/>
          <w:szCs w:val="28"/>
        </w:rPr>
        <w:t> 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A326F1">
        <w:rPr>
          <w:i/>
          <w:color w:val="010101"/>
          <w:sz w:val="28"/>
          <w:szCs w:val="28"/>
        </w:rPr>
        <w:t>Примерные ответы детей: з</w:t>
      </w:r>
      <w:r w:rsidRPr="00A326F1">
        <w:rPr>
          <w:rStyle w:val="a4"/>
          <w:i w:val="0"/>
          <w:color w:val="010101"/>
          <w:sz w:val="28"/>
          <w:szCs w:val="28"/>
        </w:rPr>
        <w:t>лой, грубый.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Зайка: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А что значит вежливый?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Воспитатель: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Зайка, посмотри как мы поиграем в игру и ты узнаешь много вежливых слов.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«Доскажи слова». Я начну, а вы заканчивайте, хором дружно отвечайте.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- Растает даже ледяная глыба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 xml:space="preserve">От слова теплого - </w:t>
      </w:r>
      <w:r w:rsidRPr="00A326F1">
        <w:rPr>
          <w:i/>
          <w:color w:val="010101"/>
          <w:sz w:val="28"/>
          <w:szCs w:val="28"/>
        </w:rPr>
        <w:t>спасибо.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- Зазеленеет старый пень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 xml:space="preserve">Когда услышит - </w:t>
      </w:r>
      <w:r w:rsidRPr="00A326F1">
        <w:rPr>
          <w:i/>
          <w:color w:val="010101"/>
          <w:sz w:val="28"/>
          <w:szCs w:val="28"/>
        </w:rPr>
        <w:t>добрый день.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- Когда вас ругают за шалости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 xml:space="preserve">Вы говорите - </w:t>
      </w:r>
      <w:r w:rsidRPr="00A326F1">
        <w:rPr>
          <w:i/>
          <w:color w:val="010101"/>
          <w:sz w:val="28"/>
          <w:szCs w:val="28"/>
        </w:rPr>
        <w:t>простите, пожалуйста.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i/>
          <w:color w:val="010101"/>
          <w:sz w:val="28"/>
          <w:szCs w:val="28"/>
        </w:rPr>
      </w:pPr>
      <w:r w:rsidRPr="00A326F1">
        <w:rPr>
          <w:rStyle w:val="a4"/>
          <w:b/>
          <w:i w:val="0"/>
          <w:color w:val="010101"/>
          <w:sz w:val="28"/>
          <w:szCs w:val="28"/>
        </w:rPr>
        <w:lastRenderedPageBreak/>
        <w:t>Физкультминутка.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Если любишь всех вокруг,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Делай так!                                        </w:t>
      </w:r>
      <w:r w:rsidRPr="00950328">
        <w:rPr>
          <w:rStyle w:val="a4"/>
          <w:color w:val="010101"/>
          <w:sz w:val="28"/>
          <w:szCs w:val="28"/>
        </w:rPr>
        <w:t> (хлопки в ладоши)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Если рядом с тобой друг,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Делай так!                                     </w:t>
      </w:r>
      <w:r w:rsidRPr="00950328">
        <w:rPr>
          <w:rStyle w:val="a4"/>
          <w:color w:val="010101"/>
          <w:sz w:val="28"/>
          <w:szCs w:val="28"/>
        </w:rPr>
        <w:t>     (прыжки на месте)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Если дождик вдруг польется,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Делай так!                                         </w:t>
      </w:r>
      <w:r w:rsidRPr="00950328">
        <w:rPr>
          <w:rStyle w:val="a4"/>
          <w:color w:val="010101"/>
          <w:sz w:val="28"/>
          <w:szCs w:val="28"/>
        </w:rPr>
        <w:t> (хлопки над головой)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Если мама улыбнется,</w:t>
      </w:r>
    </w:p>
    <w:p w:rsidR="00950328" w:rsidRPr="00950328" w:rsidRDefault="00950328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950328">
        <w:rPr>
          <w:color w:val="010101"/>
          <w:sz w:val="28"/>
          <w:szCs w:val="28"/>
        </w:rPr>
        <w:t>Делай так!                        </w:t>
      </w:r>
      <w:r w:rsidRPr="00950328">
        <w:rPr>
          <w:rStyle w:val="a4"/>
          <w:color w:val="010101"/>
          <w:sz w:val="28"/>
          <w:szCs w:val="28"/>
        </w:rPr>
        <w:t>   (хлопки и прыжки одновременно)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А сейчас, ребята я вам предлагаю сесть за столы.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Воспитатель: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Вы любите своих близких? </w:t>
      </w:r>
      <w:r w:rsidR="00950328" w:rsidRPr="00950328">
        <w:rPr>
          <w:rStyle w:val="a4"/>
          <w:color w:val="010101"/>
          <w:sz w:val="28"/>
          <w:szCs w:val="28"/>
        </w:rPr>
        <w:t>(маму, папу, брата, бабушку и т.д)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i/>
          <w:color w:val="010101"/>
          <w:sz w:val="28"/>
          <w:szCs w:val="28"/>
        </w:rPr>
      </w:pPr>
      <w:r w:rsidRPr="00A326F1">
        <w:rPr>
          <w:i/>
          <w:color w:val="010101"/>
          <w:sz w:val="28"/>
          <w:szCs w:val="28"/>
        </w:rPr>
        <w:t>Примерные ответы детей:</w:t>
      </w:r>
      <w:r w:rsidR="00A326F1" w:rsidRPr="00A326F1">
        <w:rPr>
          <w:i/>
          <w:color w:val="010101"/>
          <w:sz w:val="28"/>
          <w:szCs w:val="28"/>
        </w:rPr>
        <w:t xml:space="preserve"> д</w:t>
      </w:r>
      <w:r w:rsidRPr="00A326F1">
        <w:rPr>
          <w:i/>
          <w:color w:val="010101"/>
          <w:sz w:val="28"/>
          <w:szCs w:val="28"/>
        </w:rPr>
        <w:t>а, любим.</w:t>
      </w:r>
    </w:p>
    <w:p w:rsidR="00950328" w:rsidRPr="00A326F1" w:rsidRDefault="00950328" w:rsidP="00950328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326F1">
        <w:rPr>
          <w:b/>
          <w:color w:val="010101"/>
          <w:sz w:val="28"/>
          <w:szCs w:val="28"/>
        </w:rPr>
        <w:t>Воспитатель:</w:t>
      </w:r>
    </w:p>
    <w:p w:rsidR="00950328" w:rsidRPr="00950328" w:rsidRDefault="00A326F1" w:rsidP="00950328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="00950328" w:rsidRPr="00950328">
        <w:rPr>
          <w:color w:val="010101"/>
          <w:sz w:val="28"/>
          <w:szCs w:val="28"/>
        </w:rPr>
        <w:t>Любовь — это маленькое д</w:t>
      </w:r>
      <w:r>
        <w:rPr>
          <w:color w:val="010101"/>
          <w:sz w:val="28"/>
          <w:szCs w:val="28"/>
        </w:rPr>
        <w:t>оброе сердечко</w:t>
      </w:r>
      <w:r w:rsidR="00950328" w:rsidRPr="00950328">
        <w:rPr>
          <w:color w:val="010101"/>
          <w:sz w:val="28"/>
          <w:szCs w:val="28"/>
        </w:rPr>
        <w:t xml:space="preserve"> вну</w:t>
      </w:r>
      <w:r>
        <w:rPr>
          <w:color w:val="010101"/>
          <w:sz w:val="28"/>
          <w:szCs w:val="28"/>
        </w:rPr>
        <w:t>три каждого из нас</w:t>
      </w:r>
      <w:r w:rsidR="00950328" w:rsidRPr="00950328">
        <w:rPr>
          <w:color w:val="010101"/>
          <w:sz w:val="28"/>
          <w:szCs w:val="28"/>
        </w:rPr>
        <w:t>. Оно греет нас и тех, кто рядом с нами. Давайте с вами поделимся теплом и добротой нашего сердечка.</w:t>
      </w:r>
    </w:p>
    <w:p w:rsidR="00930FB5" w:rsidRPr="00A326F1" w:rsidRDefault="00A326F1">
      <w:pPr>
        <w:rPr>
          <w:rFonts w:ascii="Times New Roman" w:hAnsi="Times New Roman" w:cs="Times New Roman"/>
          <w:i/>
          <w:sz w:val="28"/>
          <w:szCs w:val="28"/>
        </w:rPr>
      </w:pPr>
      <w:r w:rsidRPr="00A326F1">
        <w:rPr>
          <w:rFonts w:ascii="Times New Roman" w:hAnsi="Times New Roman" w:cs="Times New Roman"/>
          <w:i/>
          <w:sz w:val="28"/>
          <w:szCs w:val="28"/>
        </w:rPr>
        <w:t>Ребята разкрашивают силуэты детей с сердечками, как знак любви и добра, которые они дарят всем.</w:t>
      </w:r>
    </w:p>
    <w:sectPr w:rsidR="00930FB5" w:rsidRPr="00A326F1" w:rsidSect="0095032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0328"/>
    <w:rsid w:val="00930FB5"/>
    <w:rsid w:val="00950328"/>
    <w:rsid w:val="00A326F1"/>
    <w:rsid w:val="00A5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50328"/>
    <w:rPr>
      <w:i/>
      <w:iCs/>
    </w:rPr>
  </w:style>
  <w:style w:type="paragraph" w:styleId="a5">
    <w:name w:val="No Spacing"/>
    <w:uiPriority w:val="1"/>
    <w:qFormat/>
    <w:rsid w:val="00A326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2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797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66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2025-02-16T14:22:00Z</dcterms:created>
  <dcterms:modified xsi:type="dcterms:W3CDTF">2025-02-18T20:47:00Z</dcterms:modified>
</cp:coreProperties>
</file>