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425" w:rsidRDefault="00587425" w:rsidP="00587425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111111"/>
          <w:sz w:val="36"/>
          <w:szCs w:val="36"/>
        </w:rPr>
        <w:t>Консультация для родителей</w:t>
      </w:r>
    </w:p>
    <w:p w:rsidR="00587425" w:rsidRDefault="00587425" w:rsidP="00587425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111111"/>
          <w:sz w:val="36"/>
          <w:szCs w:val="36"/>
        </w:rPr>
        <w:t>ОСЕННИЕ НАБЛЮДЕНИЯ НА ПРОГУЛКЕ</w:t>
      </w:r>
    </w:p>
    <w:p w:rsid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6"/>
          <w:szCs w:val="26"/>
        </w:rPr>
        <w:t> 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  <w:u w:val="single"/>
        </w:rPr>
        <w:t>Цель</w:t>
      </w:r>
      <w:r w:rsidRPr="00587425">
        <w:rPr>
          <w:rStyle w:val="c0"/>
          <w:color w:val="111111"/>
          <w:sz w:val="28"/>
          <w:szCs w:val="28"/>
        </w:rPr>
        <w:t>: обогащение знаний родителей по организации и проведению прогулок с детьми.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Вот и промелькнуло лето в своём ситцевом цветастом сарафанчике! На смену ему пришла красавица - осень! Осень - чудная пора! Ещё стоят тёплые солнечные денёчки, а деревья стоят уже в своём золотом убранстве! Постарайтесь использовать их для наблюдений за природой, для игр и общения с ребёнком.</w:t>
      </w:r>
    </w:p>
    <w:p w:rsidR="00587425" w:rsidRPr="00587425" w:rsidRDefault="00587425" w:rsidP="00587425">
      <w:pPr>
        <w:pStyle w:val="c2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Каждый сезон для малышей наступает как будто впервые. Поэтому в</w:t>
      </w:r>
      <w:r>
        <w:rPr>
          <w:rStyle w:val="c0"/>
          <w:color w:val="111111"/>
          <w:sz w:val="28"/>
          <w:szCs w:val="28"/>
        </w:rPr>
        <w:t>ажно дать им возможность на своё</w:t>
      </w:r>
      <w:r w:rsidRPr="00587425">
        <w:rPr>
          <w:rStyle w:val="c0"/>
          <w:color w:val="111111"/>
          <w:sz w:val="28"/>
          <w:szCs w:val="28"/>
        </w:rPr>
        <w:t>м опыте усвоить понятие времени года. Это ляжет в основу стройной картины мира. К счастью, решить такую задачу совсем не сложно. Поэтому важно дать детям знания и возможность усвоить понятие времени года.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Как сделать так, чтобы осенняя прогулка стала для детей интересной и позна</w:t>
      </w:r>
      <w:r>
        <w:rPr>
          <w:rStyle w:val="c0"/>
          <w:color w:val="111111"/>
          <w:sz w:val="28"/>
          <w:szCs w:val="28"/>
        </w:rPr>
        <w:t>вательной? Чем можно занять ребё</w:t>
      </w:r>
      <w:r w:rsidRPr="00587425">
        <w:rPr>
          <w:rStyle w:val="c0"/>
          <w:color w:val="111111"/>
          <w:sz w:val="28"/>
          <w:szCs w:val="28"/>
        </w:rPr>
        <w:t>нка на прогулке осенью?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8"/>
          <w:szCs w:val="28"/>
          <w:u w:val="single"/>
        </w:rPr>
      </w:pPr>
      <w:r w:rsidRPr="00587425">
        <w:rPr>
          <w:rStyle w:val="c0"/>
          <w:b/>
          <w:color w:val="111111"/>
          <w:sz w:val="28"/>
          <w:szCs w:val="28"/>
          <w:u w:val="single"/>
        </w:rPr>
        <w:t>Прогулка в парк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Отправляйтесь на прогулку в парк или лесок почаще – и в пасмурные дни, и в погожие деньки листопада. Во время прогулки прислушивайтесь к звукам вокруг: к шуршанию листвы, пению птиц. Вспомните об осенни</w:t>
      </w:r>
      <w:r>
        <w:rPr>
          <w:rStyle w:val="c0"/>
          <w:color w:val="111111"/>
          <w:sz w:val="28"/>
          <w:szCs w:val="28"/>
        </w:rPr>
        <w:t>х признаках, возможно вам повезёт и вы сможете показать их ребё</w:t>
      </w:r>
      <w:r w:rsidRPr="00587425">
        <w:rPr>
          <w:rStyle w:val="c0"/>
          <w:color w:val="111111"/>
          <w:sz w:val="28"/>
          <w:szCs w:val="28"/>
        </w:rPr>
        <w:t>нку.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Вас беспокоит состояние одежды после прогулки? Оде</w:t>
      </w:r>
      <w:r>
        <w:rPr>
          <w:rStyle w:val="c0"/>
          <w:color w:val="111111"/>
          <w:sz w:val="28"/>
          <w:szCs w:val="28"/>
        </w:rPr>
        <w:t>ньтесь попроще. И позвольте ребёнку веселиться в своё</w:t>
      </w:r>
      <w:r w:rsidRPr="00587425">
        <w:rPr>
          <w:rStyle w:val="c0"/>
          <w:color w:val="111111"/>
          <w:sz w:val="28"/>
          <w:szCs w:val="28"/>
        </w:rPr>
        <w:t xml:space="preserve"> удовольствие: ползать по земле, забираться на деревья, собирать листья и зарываться в них с головой.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В разных частях парка можно наблюдать разнообразие пейзажей и раст</w:t>
      </w:r>
      <w:r>
        <w:rPr>
          <w:rStyle w:val="c0"/>
          <w:color w:val="111111"/>
          <w:sz w:val="28"/>
          <w:szCs w:val="28"/>
        </w:rPr>
        <w:t>ений. Сегодня вы полюбуйтесь клё</w:t>
      </w:r>
      <w:r w:rsidRPr="00587425">
        <w:rPr>
          <w:rStyle w:val="c0"/>
          <w:color w:val="111111"/>
          <w:sz w:val="28"/>
          <w:szCs w:val="28"/>
        </w:rPr>
        <w:t>ном и соберите под ним букет из листьев. Завтра добавите в композицию веточку рябины. Дуб буде</w:t>
      </w:r>
      <w:r>
        <w:rPr>
          <w:rStyle w:val="c0"/>
          <w:color w:val="111111"/>
          <w:sz w:val="28"/>
          <w:szCs w:val="28"/>
        </w:rPr>
        <w:t>т прекрасным дополнением, да ещё если под ним вы найдёте гладкий жё</w:t>
      </w:r>
      <w:r w:rsidRPr="00587425">
        <w:rPr>
          <w:rStyle w:val="c0"/>
          <w:color w:val="111111"/>
          <w:sz w:val="28"/>
          <w:szCs w:val="28"/>
        </w:rPr>
        <w:t>лудь с симпатичной шляпкой. Фотографируйтесь на роскошном фоне, не забывайте снимать и всё вокруг. Такие фотографии помогут оживить в памяти недавнюю прогулку и закрепить впечатления.</w:t>
      </w:r>
    </w:p>
    <w:p w:rsidR="00587425" w:rsidRPr="00587425" w:rsidRDefault="00587425" w:rsidP="00587425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8"/>
          <w:szCs w:val="28"/>
          <w:u w:val="single"/>
        </w:rPr>
      </w:pPr>
      <w:r w:rsidRPr="00587425">
        <w:rPr>
          <w:rStyle w:val="c0"/>
          <w:b/>
          <w:color w:val="111111"/>
          <w:sz w:val="28"/>
          <w:szCs w:val="28"/>
          <w:u w:val="single"/>
        </w:rPr>
        <w:t>Беседы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В беседе с ребёнком уточните названия одежды для разных сезонов года, головных уборов (как части одежды, обуви и их составляющих</w:t>
      </w:r>
      <w:r>
        <w:rPr>
          <w:rStyle w:val="c0"/>
          <w:color w:val="111111"/>
          <w:sz w:val="28"/>
          <w:szCs w:val="28"/>
        </w:rPr>
        <w:t>)</w:t>
      </w:r>
      <w:r w:rsidRPr="00587425">
        <w:rPr>
          <w:rStyle w:val="c0"/>
          <w:color w:val="111111"/>
          <w:sz w:val="28"/>
          <w:szCs w:val="28"/>
        </w:rPr>
        <w:t>. Рассматривая разные виды одежды называйте её составляющие части: воротник, рукава, манжеты, карманы, подкладка, подстёжка, оборка, петли, пуговицы и т. д.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Обратите внимание ребёнка на особенности ткани, которые используются при производстве одежды: Натуральные </w:t>
      </w:r>
      <w:r w:rsidRPr="00587425">
        <w:rPr>
          <w:rStyle w:val="c0"/>
          <w:i/>
          <w:iCs/>
          <w:color w:val="111111"/>
          <w:sz w:val="28"/>
          <w:szCs w:val="28"/>
        </w:rPr>
        <w:t>(лён, шерсть, хлопчатобумажные – ситец, сатин, шёлк)</w:t>
      </w:r>
      <w:r w:rsidRPr="00587425">
        <w:rPr>
          <w:rStyle w:val="c0"/>
          <w:color w:val="111111"/>
          <w:sz w:val="28"/>
          <w:szCs w:val="28"/>
        </w:rPr>
        <w:t> получают из разных материалов – льна, шерсти овцы, хлопчатника, коконов тутовых шелкопрядов. Искусственные ткани </w:t>
      </w:r>
      <w:r w:rsidRPr="00587425">
        <w:rPr>
          <w:rStyle w:val="c0"/>
          <w:i/>
          <w:iCs/>
          <w:color w:val="111111"/>
          <w:sz w:val="28"/>
          <w:szCs w:val="28"/>
        </w:rPr>
        <w:t>(капрон, нейлон)</w:t>
      </w:r>
      <w:r w:rsidRPr="00587425">
        <w:rPr>
          <w:rStyle w:val="c0"/>
          <w:color w:val="111111"/>
          <w:sz w:val="28"/>
          <w:szCs w:val="28"/>
        </w:rPr>
        <w:t> получают химическим путём. Спросите: для чего нужна обувь человеку? Чем похожа вся обувь? Чем отличается? Как надо выбирать обувь по сезону? По погоде? Как надо ухаживать за обувью? Почему? Вместе обсудите значение одежды и обуви для здоровья человека.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Предложите ребёнку продумать ситуацию и ответить на вопросы:</w:t>
      </w:r>
    </w:p>
    <w:p w:rsidR="00587425" w:rsidRPr="00587425" w:rsidRDefault="00587425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• Что будет, если в дождь обуться в тапочки?</w:t>
      </w:r>
    </w:p>
    <w:p w:rsidR="00587425" w:rsidRPr="00587425" w:rsidRDefault="00587425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• Что будет, если в ветреную погоду гулять без шапки?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• Что будет, если в мороз гулять без варежек? В осенних ботинках?</w:t>
      </w:r>
    </w:p>
    <w:p w:rsidR="00587425" w:rsidRPr="00587425" w:rsidRDefault="00587425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• Что будет, если исчезнет вся одежда?</w:t>
      </w:r>
    </w:p>
    <w:p w:rsidR="00587425" w:rsidRPr="00587425" w:rsidRDefault="00587425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Занимательная задача Ане, Юле и Оле мама купила ткани на платья.</w:t>
      </w:r>
    </w:p>
    <w:p w:rsidR="00587425" w:rsidRPr="00587425" w:rsidRDefault="00587425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А</w:t>
      </w:r>
      <w:r w:rsidR="00B7714E">
        <w:rPr>
          <w:rStyle w:val="c0"/>
          <w:color w:val="111111"/>
          <w:sz w:val="28"/>
          <w:szCs w:val="28"/>
        </w:rPr>
        <w:t>не не зелё</w:t>
      </w:r>
      <w:r w:rsidRPr="00587425">
        <w:rPr>
          <w:rStyle w:val="c0"/>
          <w:color w:val="111111"/>
          <w:sz w:val="28"/>
          <w:szCs w:val="28"/>
        </w:rPr>
        <w:t>ную и не красную.</w:t>
      </w:r>
    </w:p>
    <w:p w:rsidR="00587425" w:rsidRPr="00587425" w:rsidRDefault="00B7714E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Юле - не зелёную и не жё</w:t>
      </w:r>
      <w:r w:rsidR="00587425" w:rsidRPr="00587425">
        <w:rPr>
          <w:rStyle w:val="c0"/>
          <w:color w:val="111111"/>
          <w:sz w:val="28"/>
          <w:szCs w:val="28"/>
        </w:rPr>
        <w:t>лтую.</w:t>
      </w:r>
    </w:p>
    <w:p w:rsidR="00587425" w:rsidRPr="00587425" w:rsidRDefault="00B7714E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lastRenderedPageBreak/>
        <w:t>Оле - не жё</w:t>
      </w:r>
      <w:r w:rsidR="00587425" w:rsidRPr="00587425">
        <w:rPr>
          <w:rStyle w:val="c0"/>
          <w:color w:val="111111"/>
          <w:sz w:val="28"/>
          <w:szCs w:val="28"/>
        </w:rPr>
        <w:t>лтое и не красное.</w:t>
      </w:r>
    </w:p>
    <w:p w:rsidR="00587425" w:rsidRPr="00587425" w:rsidRDefault="00587425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Какая ткань для какой из девочек?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Приметы осени:</w:t>
      </w:r>
    </w:p>
    <w:p w:rsidR="00587425" w:rsidRPr="00587425" w:rsidRDefault="00587425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- белки делают большой запас на зиму — жди зимой сильных морозов</w:t>
      </w:r>
      <w:r>
        <w:rPr>
          <w:rStyle w:val="c0"/>
          <w:color w:val="111111"/>
          <w:sz w:val="28"/>
          <w:szCs w:val="28"/>
        </w:rPr>
        <w:t>;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-</w:t>
      </w:r>
      <w:r>
        <w:rPr>
          <w:rStyle w:val="c0"/>
          <w:color w:val="111111"/>
          <w:sz w:val="28"/>
          <w:szCs w:val="28"/>
        </w:rPr>
        <w:t xml:space="preserve"> </w:t>
      </w:r>
      <w:r w:rsidRPr="00587425">
        <w:rPr>
          <w:rStyle w:val="c0"/>
          <w:color w:val="111111"/>
          <w:sz w:val="28"/>
          <w:szCs w:val="28"/>
        </w:rPr>
        <w:t>много рябины уродилось — значит, осень дождливая будет, а зима морозная</w:t>
      </w:r>
      <w:r>
        <w:rPr>
          <w:rStyle w:val="c0"/>
          <w:color w:val="111111"/>
          <w:sz w:val="28"/>
          <w:szCs w:val="28"/>
        </w:rPr>
        <w:t>;</w:t>
      </w:r>
    </w:p>
    <w:p w:rsidR="00587425" w:rsidRPr="00587425" w:rsidRDefault="00587425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-</w:t>
      </w:r>
      <w:r w:rsidR="00B7714E">
        <w:rPr>
          <w:rStyle w:val="c0"/>
          <w:color w:val="111111"/>
          <w:sz w:val="28"/>
          <w:szCs w:val="28"/>
        </w:rPr>
        <w:t xml:space="preserve"> высоко птицы перелё</w:t>
      </w:r>
      <w:r w:rsidRPr="00587425">
        <w:rPr>
          <w:rStyle w:val="c0"/>
          <w:color w:val="111111"/>
          <w:sz w:val="28"/>
          <w:szCs w:val="28"/>
        </w:rPr>
        <w:t>тные летят — холода уже близко</w:t>
      </w:r>
      <w:r>
        <w:rPr>
          <w:rStyle w:val="c0"/>
          <w:color w:val="111111"/>
          <w:sz w:val="28"/>
          <w:szCs w:val="28"/>
        </w:rPr>
        <w:t>;</w:t>
      </w:r>
    </w:p>
    <w:p w:rsidR="00587425" w:rsidRPr="00587425" w:rsidRDefault="00587425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-</w:t>
      </w:r>
      <w:r>
        <w:rPr>
          <w:rStyle w:val="c0"/>
          <w:color w:val="111111"/>
          <w:sz w:val="28"/>
          <w:szCs w:val="28"/>
        </w:rPr>
        <w:t xml:space="preserve"> </w:t>
      </w:r>
      <w:r w:rsidRPr="00587425">
        <w:rPr>
          <w:rStyle w:val="c0"/>
          <w:color w:val="111111"/>
          <w:sz w:val="28"/>
          <w:szCs w:val="28"/>
        </w:rPr>
        <w:t>если листва с деревьев опала очень быстро, то зима будет холодной</w:t>
      </w:r>
      <w:r>
        <w:rPr>
          <w:rStyle w:val="c0"/>
          <w:color w:val="111111"/>
          <w:sz w:val="28"/>
          <w:szCs w:val="28"/>
        </w:rPr>
        <w:t>;</w:t>
      </w:r>
    </w:p>
    <w:p w:rsidR="00587425" w:rsidRPr="00587425" w:rsidRDefault="00587425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-</w:t>
      </w:r>
      <w:r w:rsidR="00B7714E">
        <w:rPr>
          <w:rStyle w:val="c0"/>
          <w:color w:val="111111"/>
          <w:sz w:val="28"/>
          <w:szCs w:val="28"/>
        </w:rPr>
        <w:t xml:space="preserve"> листва с берё</w:t>
      </w:r>
      <w:r w:rsidRPr="00587425">
        <w:rPr>
          <w:rStyle w:val="c0"/>
          <w:color w:val="111111"/>
          <w:sz w:val="28"/>
          <w:szCs w:val="28"/>
        </w:rPr>
        <w:t>з опадает неравномерно — долго снега не будет</w:t>
      </w:r>
      <w:r>
        <w:rPr>
          <w:rStyle w:val="c0"/>
          <w:color w:val="111111"/>
          <w:sz w:val="28"/>
          <w:szCs w:val="28"/>
        </w:rPr>
        <w:t>;</w:t>
      </w:r>
    </w:p>
    <w:p w:rsidR="00587425" w:rsidRPr="00587425" w:rsidRDefault="00587425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-</w:t>
      </w:r>
      <w:r>
        <w:rPr>
          <w:rStyle w:val="c0"/>
          <w:color w:val="111111"/>
          <w:sz w:val="28"/>
          <w:szCs w:val="28"/>
        </w:rPr>
        <w:t xml:space="preserve"> </w:t>
      </w:r>
      <w:r w:rsidRPr="00587425">
        <w:rPr>
          <w:rStyle w:val="c0"/>
          <w:color w:val="111111"/>
          <w:sz w:val="28"/>
          <w:szCs w:val="28"/>
        </w:rPr>
        <w:t>кошка мордочку прячет, хвостиком прикрывает — к похолоданию.</w:t>
      </w:r>
    </w:p>
    <w:p w:rsidR="00587425" w:rsidRPr="00587425" w:rsidRDefault="00587425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8"/>
          <w:szCs w:val="28"/>
          <w:u w:val="single"/>
        </w:rPr>
      </w:pPr>
      <w:r w:rsidRPr="00587425">
        <w:rPr>
          <w:rStyle w:val="c0"/>
          <w:b/>
          <w:color w:val="111111"/>
          <w:sz w:val="28"/>
          <w:szCs w:val="28"/>
          <w:u w:val="single"/>
        </w:rPr>
        <w:t>Художественная литература</w:t>
      </w:r>
    </w:p>
    <w:p w:rsidR="00587425" w:rsidRPr="00587425" w:rsidRDefault="00587425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 xml:space="preserve">И читайте как можно больше и чаще. Прививайте </w:t>
      </w:r>
      <w:r>
        <w:rPr>
          <w:rStyle w:val="c0"/>
          <w:color w:val="111111"/>
          <w:sz w:val="28"/>
          <w:szCs w:val="28"/>
        </w:rPr>
        <w:t>любовь к литературе, а через неё</w:t>
      </w:r>
      <w:r w:rsidRPr="00587425">
        <w:rPr>
          <w:rStyle w:val="c0"/>
          <w:color w:val="111111"/>
          <w:sz w:val="28"/>
          <w:szCs w:val="28"/>
        </w:rPr>
        <w:t xml:space="preserve"> любовь к родному краю.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Дети с удовольствием слушают сказки В. Бианки о живот</w:t>
      </w:r>
      <w:r>
        <w:rPr>
          <w:rStyle w:val="c0"/>
          <w:color w:val="111111"/>
          <w:sz w:val="28"/>
          <w:szCs w:val="28"/>
        </w:rPr>
        <w:t>ных с заниматель</w:t>
      </w:r>
      <w:r w:rsidRPr="00587425">
        <w:rPr>
          <w:rStyle w:val="c0"/>
          <w:color w:val="111111"/>
          <w:sz w:val="28"/>
          <w:szCs w:val="28"/>
        </w:rPr>
        <w:t>ными сюжетами. Это такие, как </w:t>
      </w:r>
      <w:r w:rsidRPr="00587425">
        <w:rPr>
          <w:rStyle w:val="c0"/>
          <w:i/>
          <w:iCs/>
          <w:color w:val="111111"/>
          <w:sz w:val="28"/>
          <w:szCs w:val="28"/>
        </w:rPr>
        <w:t>«Кто че</w:t>
      </w:r>
      <w:r w:rsidR="00B7714E">
        <w:rPr>
          <w:rStyle w:val="c0"/>
          <w:i/>
          <w:iCs/>
          <w:color w:val="111111"/>
          <w:sz w:val="28"/>
          <w:szCs w:val="28"/>
        </w:rPr>
        <w:t>м поё</w:t>
      </w:r>
      <w:r w:rsidRPr="00587425">
        <w:rPr>
          <w:rStyle w:val="c0"/>
          <w:i/>
          <w:iCs/>
          <w:color w:val="111111"/>
          <w:sz w:val="28"/>
          <w:szCs w:val="28"/>
        </w:rPr>
        <w:t>т»</w:t>
      </w:r>
      <w:r w:rsidRPr="00587425">
        <w:rPr>
          <w:rStyle w:val="c0"/>
          <w:color w:val="111111"/>
          <w:sz w:val="28"/>
          <w:szCs w:val="28"/>
        </w:rPr>
        <w:t>, </w:t>
      </w:r>
      <w:r w:rsidRPr="00587425">
        <w:rPr>
          <w:rStyle w:val="c0"/>
          <w:i/>
          <w:iCs/>
          <w:color w:val="111111"/>
          <w:sz w:val="28"/>
          <w:szCs w:val="28"/>
        </w:rPr>
        <w:t>«Лесные домишки»</w:t>
      </w:r>
      <w:r w:rsidRPr="00587425">
        <w:rPr>
          <w:rStyle w:val="c0"/>
          <w:color w:val="111111"/>
          <w:sz w:val="28"/>
          <w:szCs w:val="28"/>
        </w:rPr>
        <w:t>, </w:t>
      </w:r>
      <w:r w:rsidRPr="00587425">
        <w:rPr>
          <w:rStyle w:val="c0"/>
          <w:i/>
          <w:iCs/>
          <w:color w:val="111111"/>
          <w:sz w:val="28"/>
          <w:szCs w:val="28"/>
        </w:rPr>
        <w:t>«Сова»</w:t>
      </w:r>
      <w:r w:rsidRPr="00587425">
        <w:rPr>
          <w:rStyle w:val="c0"/>
          <w:color w:val="111111"/>
          <w:sz w:val="28"/>
          <w:szCs w:val="28"/>
        </w:rPr>
        <w:t>, </w:t>
      </w:r>
      <w:r w:rsidRPr="00587425">
        <w:rPr>
          <w:rStyle w:val="c0"/>
          <w:i/>
          <w:iCs/>
          <w:color w:val="111111"/>
          <w:sz w:val="28"/>
          <w:szCs w:val="28"/>
        </w:rPr>
        <w:t>«Чей нос лучше?»</w:t>
      </w:r>
      <w:r w:rsidRPr="00587425">
        <w:rPr>
          <w:rStyle w:val="c0"/>
          <w:color w:val="111111"/>
          <w:sz w:val="28"/>
          <w:szCs w:val="28"/>
        </w:rPr>
        <w:t>, </w:t>
      </w:r>
      <w:r w:rsidRPr="00587425">
        <w:rPr>
          <w:rStyle w:val="c0"/>
          <w:i/>
          <w:iCs/>
          <w:color w:val="111111"/>
          <w:sz w:val="28"/>
          <w:szCs w:val="28"/>
        </w:rPr>
        <w:t>«Хвосты»</w:t>
      </w:r>
      <w:r w:rsidRPr="00587425">
        <w:rPr>
          <w:rStyle w:val="c0"/>
          <w:color w:val="111111"/>
          <w:sz w:val="28"/>
          <w:szCs w:val="28"/>
        </w:rPr>
        <w:t>, </w:t>
      </w:r>
      <w:r w:rsidRPr="00587425">
        <w:rPr>
          <w:rStyle w:val="c0"/>
          <w:i/>
          <w:iCs/>
          <w:color w:val="111111"/>
          <w:sz w:val="28"/>
          <w:szCs w:val="28"/>
        </w:rPr>
        <w:t>«Чьи это ноги?»</w:t>
      </w:r>
      <w:r w:rsidRPr="00587425">
        <w:rPr>
          <w:rStyle w:val="c0"/>
          <w:color w:val="111111"/>
          <w:sz w:val="28"/>
          <w:szCs w:val="28"/>
        </w:rPr>
        <w:t>, </w:t>
      </w:r>
      <w:r w:rsidRPr="00587425">
        <w:rPr>
          <w:rStyle w:val="c0"/>
          <w:i/>
          <w:iCs/>
          <w:color w:val="111111"/>
          <w:sz w:val="28"/>
          <w:szCs w:val="28"/>
        </w:rPr>
        <w:t>«Лис и мышонок»</w:t>
      </w:r>
      <w:r w:rsidRPr="00587425">
        <w:rPr>
          <w:rStyle w:val="c0"/>
          <w:color w:val="111111"/>
          <w:sz w:val="28"/>
          <w:szCs w:val="28"/>
        </w:rPr>
        <w:t>.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Так, из сказки В. Ф. Адаевского </w:t>
      </w:r>
      <w:r w:rsidRPr="00587425">
        <w:rPr>
          <w:rStyle w:val="c0"/>
          <w:i/>
          <w:iCs/>
          <w:color w:val="111111"/>
          <w:sz w:val="28"/>
          <w:szCs w:val="28"/>
        </w:rPr>
        <w:t>«Мороз Иванович»</w:t>
      </w:r>
      <w:r w:rsidRPr="00587425">
        <w:rPr>
          <w:rStyle w:val="c0"/>
          <w:color w:val="111111"/>
          <w:sz w:val="28"/>
          <w:szCs w:val="28"/>
        </w:rPr>
        <w:t> дети узнают о снежной корке, под которой трава сохраняется в любые морозы, а весной снова начинает расти как н</w:t>
      </w:r>
      <w:r w:rsidR="00B7714E">
        <w:rPr>
          <w:rStyle w:val="c0"/>
          <w:color w:val="111111"/>
          <w:sz w:val="28"/>
          <w:szCs w:val="28"/>
        </w:rPr>
        <w:t>и в чё</w:t>
      </w:r>
      <w:r w:rsidRPr="00587425">
        <w:rPr>
          <w:rStyle w:val="c0"/>
          <w:color w:val="111111"/>
          <w:sz w:val="28"/>
          <w:szCs w:val="28"/>
        </w:rPr>
        <w:t>м не бывало.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Много интересного и поучительного содержат народные сказки </w:t>
      </w:r>
      <w:r w:rsidRPr="00587425">
        <w:rPr>
          <w:rStyle w:val="c0"/>
          <w:i/>
          <w:iCs/>
          <w:color w:val="111111"/>
          <w:sz w:val="28"/>
          <w:szCs w:val="28"/>
        </w:rPr>
        <w:t>«Колобок»</w:t>
      </w:r>
      <w:r w:rsidRPr="00587425">
        <w:rPr>
          <w:rStyle w:val="c0"/>
          <w:color w:val="111111"/>
          <w:sz w:val="28"/>
          <w:szCs w:val="28"/>
        </w:rPr>
        <w:t>, </w:t>
      </w:r>
      <w:r w:rsidRPr="00587425">
        <w:rPr>
          <w:rStyle w:val="c0"/>
          <w:i/>
          <w:iCs/>
          <w:color w:val="111111"/>
          <w:sz w:val="28"/>
          <w:szCs w:val="28"/>
        </w:rPr>
        <w:t>«Теремок»</w:t>
      </w:r>
      <w:r w:rsidRPr="00587425">
        <w:rPr>
          <w:rStyle w:val="c0"/>
          <w:color w:val="111111"/>
          <w:sz w:val="28"/>
          <w:szCs w:val="28"/>
        </w:rPr>
        <w:t>, </w:t>
      </w:r>
      <w:r w:rsidRPr="00587425">
        <w:rPr>
          <w:rStyle w:val="c0"/>
          <w:i/>
          <w:iCs/>
          <w:color w:val="111111"/>
          <w:sz w:val="28"/>
          <w:szCs w:val="28"/>
        </w:rPr>
        <w:t>«Кот, петух и лиса»</w:t>
      </w:r>
      <w:r w:rsidRPr="00587425">
        <w:rPr>
          <w:rStyle w:val="c0"/>
          <w:color w:val="111111"/>
          <w:sz w:val="28"/>
          <w:szCs w:val="28"/>
        </w:rPr>
        <w:t>, </w:t>
      </w:r>
      <w:r w:rsidRPr="00587425">
        <w:rPr>
          <w:rStyle w:val="c0"/>
          <w:i/>
          <w:iCs/>
          <w:color w:val="111111"/>
          <w:sz w:val="28"/>
          <w:szCs w:val="28"/>
        </w:rPr>
        <w:t>«Заюшкина избушка»</w:t>
      </w:r>
      <w:r w:rsidRPr="00587425">
        <w:rPr>
          <w:rStyle w:val="c0"/>
          <w:color w:val="111111"/>
          <w:sz w:val="28"/>
          <w:szCs w:val="28"/>
        </w:rPr>
        <w:t>.</w:t>
      </w:r>
    </w:p>
    <w:p w:rsidR="00587425" w:rsidRPr="00587425" w:rsidRDefault="00587425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Стихи о природе – это первый шаг на пути познания окружающего мира.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М. Познанская </w:t>
      </w:r>
      <w:r w:rsidRPr="00587425">
        <w:rPr>
          <w:rStyle w:val="c0"/>
          <w:i/>
          <w:iCs/>
          <w:color w:val="111111"/>
          <w:sz w:val="28"/>
          <w:szCs w:val="28"/>
        </w:rPr>
        <w:t>«Ромашка»</w:t>
      </w:r>
      <w:r w:rsidRPr="00587425">
        <w:rPr>
          <w:rStyle w:val="c0"/>
          <w:color w:val="111111"/>
          <w:sz w:val="28"/>
          <w:szCs w:val="28"/>
        </w:rPr>
        <w:t>, Е. Серова </w:t>
      </w:r>
      <w:r w:rsidRPr="00587425">
        <w:rPr>
          <w:rStyle w:val="c0"/>
          <w:i/>
          <w:iCs/>
          <w:color w:val="111111"/>
          <w:sz w:val="28"/>
          <w:szCs w:val="28"/>
        </w:rPr>
        <w:t>«Одуванчик»</w:t>
      </w:r>
      <w:r w:rsidRPr="00587425">
        <w:rPr>
          <w:rStyle w:val="c0"/>
          <w:color w:val="111111"/>
          <w:sz w:val="28"/>
          <w:szCs w:val="28"/>
        </w:rPr>
        <w:t>, Ю. Капотов </w:t>
      </w:r>
      <w:r w:rsidRPr="00587425">
        <w:rPr>
          <w:rStyle w:val="c0"/>
          <w:i/>
          <w:iCs/>
          <w:color w:val="111111"/>
          <w:sz w:val="28"/>
          <w:szCs w:val="28"/>
        </w:rPr>
        <w:t>«Листопад»</w:t>
      </w:r>
      <w:r w:rsidRPr="00587425">
        <w:rPr>
          <w:rStyle w:val="c0"/>
          <w:color w:val="111111"/>
          <w:sz w:val="28"/>
          <w:szCs w:val="28"/>
        </w:rPr>
        <w:t>, И. Демьянов </w:t>
      </w:r>
      <w:r w:rsidRPr="00587425">
        <w:rPr>
          <w:rStyle w:val="c0"/>
          <w:i/>
          <w:iCs/>
          <w:color w:val="111111"/>
          <w:sz w:val="28"/>
          <w:szCs w:val="28"/>
        </w:rPr>
        <w:t>«Осень»</w:t>
      </w:r>
      <w:r w:rsidRPr="00587425">
        <w:rPr>
          <w:rStyle w:val="c0"/>
          <w:color w:val="111111"/>
          <w:sz w:val="28"/>
          <w:szCs w:val="28"/>
        </w:rPr>
        <w:t>, И. Токмакова </w:t>
      </w:r>
      <w:r w:rsidRPr="00587425">
        <w:rPr>
          <w:rStyle w:val="c0"/>
          <w:i/>
          <w:iCs/>
          <w:color w:val="111111"/>
          <w:sz w:val="28"/>
          <w:szCs w:val="28"/>
        </w:rPr>
        <w:t>«Осенние листья»</w:t>
      </w:r>
      <w:r w:rsidRPr="00587425">
        <w:rPr>
          <w:rStyle w:val="c0"/>
          <w:color w:val="111111"/>
          <w:sz w:val="28"/>
          <w:szCs w:val="28"/>
        </w:rPr>
        <w:t>.</w:t>
      </w:r>
    </w:p>
    <w:p w:rsidR="00587425" w:rsidRPr="00B7714E" w:rsidRDefault="00B7714E" w:rsidP="0058742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8"/>
          <w:szCs w:val="28"/>
          <w:u w:val="single"/>
        </w:rPr>
      </w:pPr>
      <w:r>
        <w:rPr>
          <w:rStyle w:val="c0"/>
          <w:b/>
          <w:color w:val="111111"/>
          <w:sz w:val="28"/>
          <w:szCs w:val="28"/>
          <w:u w:val="single"/>
        </w:rPr>
        <w:t>Заготовка природного материала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Заготовленный природный материал можно использовать в творческих работах. Чем разнообразнее материал, тем легче и интересней с ним работать. Листья можно использовать в аппликации. Шишки применить в работе с пластилином, делая разных зверушек. Собранные сухие корни, ветки, шишки, сучки имеют причудливую форму. Можн</w:t>
      </w:r>
      <w:r w:rsidR="00B7714E">
        <w:rPr>
          <w:rStyle w:val="c0"/>
          <w:color w:val="111111"/>
          <w:sz w:val="28"/>
          <w:szCs w:val="28"/>
        </w:rPr>
        <w:t>о рассмотреть их и спросить ребё</w:t>
      </w:r>
      <w:r w:rsidRPr="00587425">
        <w:rPr>
          <w:rStyle w:val="c0"/>
          <w:color w:val="111111"/>
          <w:sz w:val="28"/>
          <w:szCs w:val="28"/>
        </w:rPr>
        <w:t>нка: </w:t>
      </w:r>
      <w:r w:rsidR="00B7714E">
        <w:rPr>
          <w:rStyle w:val="c0"/>
          <w:i/>
          <w:iCs/>
          <w:color w:val="111111"/>
          <w:sz w:val="28"/>
          <w:szCs w:val="28"/>
        </w:rPr>
        <w:t>«На что похож</w:t>
      </w:r>
      <w:r w:rsidRPr="00587425">
        <w:rPr>
          <w:rStyle w:val="c0"/>
          <w:i/>
          <w:iCs/>
          <w:color w:val="111111"/>
          <w:sz w:val="28"/>
          <w:szCs w:val="28"/>
        </w:rPr>
        <w:t>е? Что напоминает?»</w:t>
      </w:r>
      <w:r w:rsidRPr="00587425">
        <w:rPr>
          <w:rStyle w:val="c0"/>
          <w:color w:val="111111"/>
          <w:sz w:val="28"/>
          <w:szCs w:val="28"/>
        </w:rPr>
        <w:t> Это помогает развить память, мышление и воображение. Сравнивая, дети вспоминают сказочных героев, фантазиру</w:t>
      </w:r>
      <w:r w:rsidR="00B7714E">
        <w:rPr>
          <w:rStyle w:val="c0"/>
          <w:color w:val="111111"/>
          <w:sz w:val="28"/>
          <w:szCs w:val="28"/>
        </w:rPr>
        <w:t>ют, придумывают, что из чего мож</w:t>
      </w:r>
      <w:r w:rsidRPr="00587425">
        <w:rPr>
          <w:rStyle w:val="c0"/>
          <w:color w:val="111111"/>
          <w:sz w:val="28"/>
          <w:szCs w:val="28"/>
        </w:rPr>
        <w:t>но сделать, какую композицию </w:t>
      </w:r>
      <w:r w:rsidRPr="00587425">
        <w:rPr>
          <w:rStyle w:val="c0"/>
          <w:i/>
          <w:iCs/>
          <w:color w:val="111111"/>
          <w:sz w:val="28"/>
          <w:szCs w:val="28"/>
        </w:rPr>
        <w:t>(с участием человечков, зверей, птиц и т. п.)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Старайтесь начинать каждое утро с улыбки и хорошего настроен</w:t>
      </w:r>
      <w:r w:rsidR="00B7714E">
        <w:rPr>
          <w:rStyle w:val="c0"/>
          <w:color w:val="111111"/>
          <w:sz w:val="28"/>
          <w:szCs w:val="28"/>
        </w:rPr>
        <w:t>ия, тогда и вам, и в</w:t>
      </w:r>
      <w:r w:rsidRPr="00587425">
        <w:rPr>
          <w:rStyle w:val="c0"/>
          <w:color w:val="111111"/>
          <w:sz w:val="28"/>
          <w:szCs w:val="28"/>
        </w:rPr>
        <w:t>ашим детям осенняя депрессия не страшна!</w:t>
      </w:r>
    </w:p>
    <w:p w:rsidR="00587425" w:rsidRPr="00587425" w:rsidRDefault="00587425" w:rsidP="0058742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587425">
        <w:rPr>
          <w:rStyle w:val="c0"/>
          <w:color w:val="111111"/>
          <w:sz w:val="28"/>
          <w:szCs w:val="28"/>
        </w:rPr>
        <w:t> </w:t>
      </w:r>
    </w:p>
    <w:p w:rsidR="009638E5" w:rsidRPr="00587425" w:rsidRDefault="009638E5">
      <w:pPr>
        <w:rPr>
          <w:sz w:val="28"/>
          <w:szCs w:val="28"/>
        </w:rPr>
      </w:pPr>
    </w:p>
    <w:sectPr w:rsidR="009638E5" w:rsidRPr="00587425" w:rsidSect="005874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7425"/>
    <w:rsid w:val="00587425"/>
    <w:rsid w:val="009638E5"/>
    <w:rsid w:val="00B77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8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87425"/>
  </w:style>
  <w:style w:type="paragraph" w:customStyle="1" w:styleId="c3">
    <w:name w:val="c3"/>
    <w:basedOn w:val="a"/>
    <w:rsid w:val="0058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7425"/>
  </w:style>
  <w:style w:type="paragraph" w:customStyle="1" w:styleId="c22">
    <w:name w:val="c22"/>
    <w:basedOn w:val="a"/>
    <w:rsid w:val="0058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8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8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7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2025-09-23T20:58:00Z</dcterms:created>
  <dcterms:modified xsi:type="dcterms:W3CDTF">2025-09-23T21:15:00Z</dcterms:modified>
</cp:coreProperties>
</file>