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95F" w:rsidRDefault="00C2095F" w:rsidP="00C2095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C2095F" w:rsidRDefault="00C2095F" w:rsidP="00C2095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"Суксунский детский сад Улыбка" </w:t>
      </w:r>
    </w:p>
    <w:p w:rsidR="00C2095F" w:rsidRDefault="00C2095F" w:rsidP="00C2095F">
      <w:pPr>
        <w:rPr>
          <w:sz w:val="28"/>
          <w:szCs w:val="28"/>
        </w:rPr>
      </w:pPr>
    </w:p>
    <w:p w:rsidR="00C2095F" w:rsidRDefault="00C2095F" w:rsidP="00C2095F">
      <w:pPr>
        <w:rPr>
          <w:sz w:val="28"/>
          <w:szCs w:val="28"/>
        </w:rPr>
      </w:pPr>
    </w:p>
    <w:p w:rsidR="00C2095F" w:rsidRDefault="00C2095F" w:rsidP="00C2095F">
      <w:pPr>
        <w:rPr>
          <w:sz w:val="28"/>
          <w:szCs w:val="28"/>
        </w:rPr>
      </w:pPr>
    </w:p>
    <w:p w:rsidR="00C2095F" w:rsidRDefault="00C2095F" w:rsidP="00C2095F">
      <w:pPr>
        <w:rPr>
          <w:sz w:val="28"/>
          <w:szCs w:val="28"/>
        </w:rPr>
      </w:pPr>
    </w:p>
    <w:p w:rsidR="00C2095F" w:rsidRDefault="00C2095F" w:rsidP="00C2095F">
      <w:pPr>
        <w:rPr>
          <w:sz w:val="28"/>
          <w:szCs w:val="28"/>
        </w:rPr>
      </w:pPr>
    </w:p>
    <w:p w:rsidR="00C2095F" w:rsidRDefault="00C2095F" w:rsidP="00C2095F">
      <w:pPr>
        <w:rPr>
          <w:sz w:val="28"/>
          <w:szCs w:val="28"/>
        </w:rPr>
      </w:pPr>
    </w:p>
    <w:p w:rsidR="00C2095F" w:rsidRDefault="00C2095F" w:rsidP="00C2095F">
      <w:pPr>
        <w:jc w:val="center"/>
        <w:rPr>
          <w:rFonts w:ascii="Monotype Corsiva" w:hAnsi="Monotype Corsiva"/>
          <w:b/>
          <w:sz w:val="56"/>
          <w:szCs w:val="56"/>
        </w:rPr>
      </w:pPr>
    </w:p>
    <w:p w:rsidR="00C2095F" w:rsidRDefault="00C2095F" w:rsidP="00C2095F">
      <w:pPr>
        <w:jc w:val="center"/>
        <w:rPr>
          <w:rFonts w:ascii="Monotype Corsiva" w:hAnsi="Monotype Corsiva" w:cs="Times New Roman"/>
          <w:b/>
          <w:sz w:val="56"/>
          <w:szCs w:val="56"/>
        </w:rPr>
      </w:pPr>
      <w:r>
        <w:rPr>
          <w:rFonts w:ascii="Monotype Corsiva" w:hAnsi="Monotype Corsiva" w:cs="Times New Roman"/>
          <w:b/>
          <w:sz w:val="56"/>
          <w:szCs w:val="56"/>
        </w:rPr>
        <w:t xml:space="preserve">Конспект НОД </w:t>
      </w:r>
    </w:p>
    <w:p w:rsidR="00C2095F" w:rsidRPr="00C2095F" w:rsidRDefault="00C2095F" w:rsidP="00C2095F">
      <w:pPr>
        <w:jc w:val="center"/>
        <w:rPr>
          <w:rFonts w:ascii="Monotype Corsiva" w:hAnsi="Monotype Corsiva" w:cs="Times New Roman"/>
          <w:b/>
          <w:sz w:val="56"/>
          <w:szCs w:val="56"/>
        </w:rPr>
      </w:pPr>
      <w:r>
        <w:rPr>
          <w:rFonts w:ascii="Monotype Corsiva" w:hAnsi="Monotype Corsiva" w:cs="Times New Roman"/>
          <w:b/>
          <w:sz w:val="56"/>
          <w:szCs w:val="56"/>
        </w:rPr>
        <w:t>по обучению детей</w:t>
      </w:r>
      <w:r w:rsidRPr="00C2095F">
        <w:rPr>
          <w:rFonts w:ascii="Monotype Corsiva" w:hAnsi="Monotype Corsiva" w:cs="Times New Roman"/>
          <w:b/>
          <w:sz w:val="56"/>
          <w:szCs w:val="56"/>
        </w:rPr>
        <w:t xml:space="preserve"> </w:t>
      </w:r>
      <w:r>
        <w:rPr>
          <w:rFonts w:ascii="Monotype Corsiva" w:hAnsi="Monotype Corsiva" w:cs="Times New Roman"/>
          <w:b/>
          <w:sz w:val="56"/>
          <w:szCs w:val="56"/>
        </w:rPr>
        <w:t>средн</w:t>
      </w:r>
      <w:r w:rsidRPr="00D851E6">
        <w:rPr>
          <w:rFonts w:ascii="Monotype Corsiva" w:hAnsi="Monotype Corsiva" w:cs="Times New Roman"/>
          <w:b/>
          <w:sz w:val="56"/>
          <w:szCs w:val="56"/>
        </w:rPr>
        <w:t>ей группы</w:t>
      </w:r>
      <w:r>
        <w:rPr>
          <w:rFonts w:ascii="Monotype Corsiva" w:hAnsi="Monotype Corsiva" w:cs="Times New Roman"/>
          <w:b/>
          <w:sz w:val="56"/>
          <w:szCs w:val="56"/>
        </w:rPr>
        <w:t xml:space="preserve"> ПДД </w:t>
      </w:r>
    </w:p>
    <w:p w:rsidR="00C2095F" w:rsidRPr="00D851E6" w:rsidRDefault="00C2095F" w:rsidP="00C2095F">
      <w:pPr>
        <w:pStyle w:val="a6"/>
        <w:jc w:val="center"/>
        <w:rPr>
          <w:rFonts w:ascii="Monotype Corsiva" w:hAnsi="Monotype Corsiva" w:cs="Times New Roman"/>
          <w:b/>
          <w:sz w:val="56"/>
          <w:szCs w:val="56"/>
        </w:rPr>
      </w:pPr>
      <w:r>
        <w:rPr>
          <w:rFonts w:ascii="Monotype Corsiva" w:hAnsi="Monotype Corsiva" w:cs="Times New Roman"/>
          <w:b/>
          <w:sz w:val="56"/>
          <w:szCs w:val="56"/>
        </w:rPr>
        <w:t>«</w:t>
      </w:r>
      <w:r w:rsidRPr="00C2095F">
        <w:rPr>
          <w:rFonts w:ascii="Monotype Corsiva" w:eastAsia="Times New Roman" w:hAnsi="Monotype Corsiva" w:cs="Times New Roman"/>
          <w:b/>
          <w:bCs/>
          <w:sz w:val="56"/>
          <w:szCs w:val="56"/>
          <w:lang w:eastAsia="ru-RU"/>
        </w:rPr>
        <w:t>Мой друг-светофор</w:t>
      </w:r>
      <w:r w:rsidRPr="00D851E6">
        <w:rPr>
          <w:rFonts w:ascii="Monotype Corsiva" w:hAnsi="Monotype Corsiva" w:cs="Times New Roman"/>
          <w:b/>
          <w:sz w:val="56"/>
          <w:szCs w:val="56"/>
        </w:rPr>
        <w:t>»</w:t>
      </w:r>
    </w:p>
    <w:p w:rsidR="00C2095F" w:rsidRPr="00D851E6" w:rsidRDefault="00C2095F" w:rsidP="00C2095F">
      <w:pPr>
        <w:jc w:val="center"/>
        <w:rPr>
          <w:rFonts w:ascii="Monotype Corsiva" w:hAnsi="Monotype Corsiva"/>
          <w:b/>
          <w:sz w:val="56"/>
          <w:szCs w:val="56"/>
        </w:rPr>
      </w:pPr>
    </w:p>
    <w:p w:rsidR="00C2095F" w:rsidRDefault="00C2095F" w:rsidP="00C2095F">
      <w:pPr>
        <w:rPr>
          <w:sz w:val="28"/>
          <w:szCs w:val="28"/>
        </w:rPr>
      </w:pPr>
    </w:p>
    <w:p w:rsidR="00C2095F" w:rsidRDefault="00C2095F" w:rsidP="00C2095F">
      <w:pPr>
        <w:rPr>
          <w:sz w:val="28"/>
          <w:szCs w:val="28"/>
        </w:rPr>
      </w:pPr>
    </w:p>
    <w:p w:rsidR="00C2095F" w:rsidRDefault="00C2095F" w:rsidP="00C2095F">
      <w:pPr>
        <w:rPr>
          <w:sz w:val="28"/>
          <w:szCs w:val="28"/>
        </w:rPr>
      </w:pPr>
    </w:p>
    <w:p w:rsidR="00C2095F" w:rsidRDefault="00C2095F" w:rsidP="00C2095F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C2095F" w:rsidRDefault="00C2095F" w:rsidP="00C2095F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C2095F" w:rsidRDefault="00C2095F" w:rsidP="00C2095F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C2095F" w:rsidRDefault="00C2095F" w:rsidP="00C2095F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C2095F" w:rsidRDefault="00C2095F" w:rsidP="00C2095F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Щербинина Галина Александровна</w:t>
      </w:r>
    </w:p>
    <w:p w:rsidR="00C2095F" w:rsidRDefault="00C2095F" w:rsidP="00C20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C2095F" w:rsidRDefault="00C2095F" w:rsidP="00C20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C2095F" w:rsidRDefault="00C2095F" w:rsidP="00C20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C2095F" w:rsidRDefault="00C2095F" w:rsidP="00C20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</w:pPr>
    </w:p>
    <w:p w:rsidR="00C2095F" w:rsidRDefault="00C2095F" w:rsidP="00C20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2095F" w:rsidRDefault="00C2095F" w:rsidP="00C20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2095F" w:rsidRDefault="00C2095F" w:rsidP="00C20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2095F" w:rsidRDefault="00C2095F" w:rsidP="00C20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2095F" w:rsidRDefault="00C2095F" w:rsidP="00C20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</w:p>
    <w:p w:rsidR="00C2095F" w:rsidRDefault="00C2095F" w:rsidP="00C209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17.09.25 </w:t>
      </w:r>
      <w:r w:rsidRPr="0010459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г.</w:t>
      </w:r>
    </w:p>
    <w:p w:rsidR="005001AE" w:rsidRPr="00C2095F" w:rsidRDefault="00C2095F" w:rsidP="00C20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Тема: </w:t>
      </w:r>
      <w:r w:rsidRPr="00C209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Мой друг-светофор.</w:t>
      </w:r>
    </w:p>
    <w:p w:rsidR="005001AE" w:rsidRPr="00C2095F" w:rsidRDefault="005001AE" w:rsidP="005001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познакомить детей с правилами дорожного движения, правилами безопасного поведения на улице.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познакомить детей со светофором;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учить понимать значение красного, жёлтого и зелёного цвета «глаз» светофора;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развивать внимание, память, мышление;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закрепить знания о правилах перехода через дорогу.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при</w:t>
      </w:r>
      <w:r w:rsidR="00084F77"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ё</w:t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мы: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игра, беседа, рассматривание, объяснение, показ, проблемные ситуации, художественное слово.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оборудование: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коробка, макет светофора, руль, кружки трёх цветов (красный, жёлтый, зелёный).</w:t>
      </w:r>
    </w:p>
    <w:p w:rsidR="005001AE" w:rsidRPr="00C2095F" w:rsidRDefault="00C2095F" w:rsidP="005001AE">
      <w:pPr>
        <w:shd w:val="clear" w:color="auto" w:fill="FFFFFF"/>
        <w:spacing w:after="120" w:line="252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НОД:</w:t>
      </w:r>
    </w:p>
    <w:p w:rsidR="005001AE" w:rsidRPr="00C2095F" w:rsidRDefault="005001AE" w:rsidP="005001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Здравствуйте</w:t>
      </w:r>
      <w:r w:rsidR="00084F77"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ребята!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будем улыбаться</w:t>
      </w:r>
      <w:r w:rsidR="00084F77"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Станем мы добрее!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а доброта на свете,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всего важнее!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Улыбнитесь и подарите свои улыбки друг другу.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посмотрите, что я нашла у нас в группе! Что это такое?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Коробка 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 её раньше у нас не видела, интересно, как она здесь оказалась? Кто-нибудь знает?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084F77"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ет.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Как вы думаете, что же в ней лежит?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084F77"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онфеты, игрушки...</w:t>
      </w:r>
      <w:r w:rsidRPr="00C209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чужие вещи без разрешения трогать нельзя, а мы даже не знаем у кого спросить. Что же делать, ребята? Как вы думаете, кто мог принести эту коробку?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предлагают свои версии (мама, папа, зайка, мишка и т.д.)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 берёт коробку в руки и под ленточкой находит конверт с адресом детского сада и названием группы, читает детям: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«Шлю посылку вам друзья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Изучайте вы меня.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меня всего три глаза,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Разноцветные они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Каким глазом подмигну,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в</w:t>
      </w:r>
      <w:r w:rsidR="002723EC"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ам делать подскажу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уважением ваш друг – светофор».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084F77"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 же нам прислал посылку?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084F77"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ветофор.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 открывает посылку и достаёт светофор и просит детей назвать гостя.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Кто же наш гость, ребята?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084F77"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ветофор!</w:t>
      </w:r>
    </w:p>
    <w:p w:rsidR="002A60D0" w:rsidRPr="00C2095F" w:rsidRDefault="005001AE" w:rsidP="00084F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Нужно слушаться без спора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Указаний светофора.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Нужно правила движения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Выполнять без возражения.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Красный – стой!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Жёлтый – жди!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зелёный – проходи!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084F77"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ебята, посмотрите, у светофора огоньки разного цвета. Какого цвета сигналы у светофора?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 просит детей показать цвета на светофоре. (дети называют цвета)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Наш друг- светофор всегда подскажет, что делать.</w:t>
      </w:r>
      <w:r w:rsidR="00084F77"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ветофор следит за порядком на дороге. У него три сигнала, которые зажигаются по очереди.Дети, а вы знаете, что означает каждый цвет у светофора?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 какой сигнал светофора можно переходить через дорогу?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084F77"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зелёный.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 зелёный появился,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Перекресток оживился.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Стал свободным переход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Смело двигайся вперед!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посмотрите, а какой знак стоит на дороге? Кто из вас знает, какой это знак?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Пешеходный переход.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как ещё можно назвать этот знак?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Зебра.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Правильно, зебра.Дорогу можно переходить по светофору на зелёный сигнал светофора, по пешеходному переходу, «Зебре».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а как вы думаете, почему полоски на пешеходном переходе – белые?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Потому что белые полоски хорошо видны ночью.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покажите как нужно правильно переходить дорогу.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Для того</w:t>
      </w:r>
      <w:r w:rsidR="00084F77"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чтобы перейти дорогу, нужно сначала посмотреть налево, дойдя до середины дороги-на право. И если машин нет, то можно переходить дальше. </w:t>
      </w:r>
      <w:r w:rsidRPr="00C209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переходят)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Дети вместе с воспитателем показывают как нужно переходить дорогу.</w:t>
      </w:r>
      <w:r w:rsidRPr="00C209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на красный свет можно идти?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Красный сигнал запрещает движение.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Красный свет, красный свет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значит хода нет.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стоп, остановись,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значит-берегись.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Почему нельзя идти на красный цвет?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Машина задавит.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Что означает жёлтый свет светофора?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думают и отвечают.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жёлтый свет в окошке,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Подожди ещё немножко.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Жёлтый сигнал светофора говорит о том, что нужно приготовиться к движению. Посмотреть по сторонам.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теперь мы с вами поиграем в одну интересную игру.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со светофором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Ребята, давайте поиграем со светофором. Когда я покажу красный </w:t>
      </w:r>
      <w:r w:rsidR="00084F77"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круг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вы будете стоять, если покажу жёлтый, будете хлопать, а когда я покажу зелёный будете топать.</w:t>
      </w:r>
      <w:r w:rsid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Будьте очень внимательны.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Дети играют.</w:t>
      </w:r>
      <w:r w:rsidRPr="00C209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Молодцы, вы были все внимательными и правильно выполняли приказы светофора.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а где стоят светофоры?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 дороге.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Правильно, на дороге.Посмотрите на картину. Что ещё есть на дороге?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Машины.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Какие машины вы видите на картине? </w:t>
      </w:r>
      <w:r w:rsidRPr="00C209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(показ разных видов машин)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Дети перечисляют машины которые видят на картине.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C209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(легковые, грузовые, автобус)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я предлагаю вам отправиться в путешествие по городу. Давайте решим, на ч</w:t>
      </w:r>
      <w:r w:rsidR="00084F77"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ё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 можно путешествовать?На легковом автомобиле можно?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Можно.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Но нас много и мы все не поместимся.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грузовом автомобиле можно?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Нет.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Почему нельзя?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Потому что он перевозит грузы, а не людей.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на этой машине можно? </w:t>
      </w:r>
      <w:r w:rsidRPr="00C209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(показывает автобус)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Можно.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084F77"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равильно, можно. Это автобус- он перевозит людей.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 вами сейчас сядем в автобус и поедем путешествовать по городу.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садятся на стульчики и выполняют упражнение «Едем, едем на машине…»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«Едем, едем на машине…»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Едем-едем на машине, </w:t>
      </w:r>
      <w:r w:rsidRPr="00C209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 руки держат «руль»)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Нажимаем на педаль, </w:t>
      </w:r>
      <w:r w:rsidRPr="00C209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(двигают стопой ноги)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Газ включаем — выключаем, </w:t>
      </w:r>
      <w:r w:rsidRPr="00C209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(двигают рукой)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Пристально мы смотрим вдаль. </w:t>
      </w:r>
      <w:r w:rsidRPr="00C209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(всматриваются вдаль)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Дворники счищают капли </w:t>
      </w:r>
      <w:r w:rsidRPr="00C209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(руками делают круговые движения)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Вправо - влево - чистота!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Ветер волосы ерошит, </w:t>
      </w:r>
      <w:r w:rsidRPr="00C209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(руками ерошат волосы)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шофёры хоть куда!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сейчас поиграем ещ</w:t>
      </w:r>
      <w:r w:rsidR="00084F77"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ё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одну интересную игру.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Игра» Собери светофор»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посмотрите. А тут сломались машины, давайте их починим.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«Сложи картинку»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разрезных картинок сложить автобус, легковую и грузовую машины.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Наше путешествие подошло к концу. И сейчас мы с вами проверим, как вы запомнили правила дорожного движения.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«Можно – нельзя»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 буду спрашивать вас, можно или нельзя это делать?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По дороге бегать …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Переходить дорогу на красный сигнал светофора …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Играть на дороге …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Переходить дорогу по пешеходному переходу …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Переходить через дорогу одному …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084F77"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Переходить дорогу на зелёный сигнал светофора….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Воспитатель: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Вы молодцы, все правильно ответили. Будьте всегда внимательными и ответственными пешеходами, которые соблюдают правила дорожного движения.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Ребята, понравилось вам наше путешествие?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Какие цвета есть у светофора?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Что они означают?</w:t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09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Молодцы!</w:t>
      </w:r>
    </w:p>
    <w:sectPr w:rsidR="002A60D0" w:rsidRPr="00C2095F" w:rsidSect="005001A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001AE"/>
    <w:rsid w:val="00084F77"/>
    <w:rsid w:val="002723EC"/>
    <w:rsid w:val="002A60D0"/>
    <w:rsid w:val="004D1267"/>
    <w:rsid w:val="005001AE"/>
    <w:rsid w:val="00C2095F"/>
    <w:rsid w:val="00E1554E"/>
    <w:rsid w:val="00F13E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001A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00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01A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2095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7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066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576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974</Words>
  <Characters>5556</Characters>
  <Application>Microsoft Office Word</Application>
  <DocSecurity>0</DocSecurity>
  <Lines>46</Lines>
  <Paragraphs>13</Paragraphs>
  <ScaleCrop>false</ScaleCrop>
  <Company/>
  <LinksUpToDate>false</LinksUpToDate>
  <CharactersWithSpaces>6517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2025-09-08T20:55:00Z</dcterms:created>
  <dcterms:modified xsi:type="dcterms:W3CDTF">2025-09-15T19:47:00Z</dcterms:modified>
</cp:coreProperties>
</file>