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16" w:rsidRPr="00E21F39" w:rsidRDefault="00554B16" w:rsidP="00031FBE">
      <w:pPr>
        <w:pStyle w:val="article-renderblock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C00000"/>
          <w:sz w:val="28"/>
          <w:szCs w:val="28"/>
        </w:rPr>
      </w:pPr>
      <w:r w:rsidRPr="00E21F39">
        <w:rPr>
          <w:b/>
          <w:color w:val="C00000"/>
          <w:sz w:val="28"/>
          <w:szCs w:val="28"/>
        </w:rPr>
        <w:t>ИГРЫ НА РАЗВИТИЕ КРУПНОЙ МОТОРИКИ</w:t>
      </w:r>
      <w:r w:rsidR="00FF2CB4" w:rsidRPr="00E21F39">
        <w:rPr>
          <w:b/>
          <w:color w:val="C00000"/>
          <w:sz w:val="28"/>
          <w:szCs w:val="28"/>
        </w:rPr>
        <w:t xml:space="preserve"> МАЛЫШЕЙ</w:t>
      </w:r>
    </w:p>
    <w:p w:rsidR="00554B16" w:rsidRPr="00031FBE" w:rsidRDefault="00554B16" w:rsidP="00E21F39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 xml:space="preserve">Игры для малышей, которые не только помогут в укреплении мышц, формировании осанки, развитии координации, но и поднимут настроение! </w:t>
      </w:r>
      <w:r w:rsidRPr="00031FBE">
        <w:rPr>
          <w:rFonts w:ascii="Segoe UI Symbol" w:hAnsi="Segoe UI Symbol"/>
          <w:color w:val="000000"/>
          <w:sz w:val="28"/>
          <w:szCs w:val="28"/>
        </w:rPr>
        <w:t>⠀</w:t>
      </w:r>
    </w:p>
    <w:p w:rsidR="006C07EB" w:rsidRPr="006C07EB" w:rsidRDefault="006C07EB" w:rsidP="00031FBE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Игра «Большие ноги»</w:t>
      </w:r>
    </w:p>
    <w:p w:rsidR="00554B16" w:rsidRPr="00031FBE" w:rsidRDefault="00554B16" w:rsidP="00031FBE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 xml:space="preserve">Мама, показывая движения, произносит </w:t>
      </w:r>
      <w:proofErr w:type="spellStart"/>
      <w:r w:rsidRPr="00031FBE">
        <w:rPr>
          <w:color w:val="000000"/>
          <w:sz w:val="28"/>
          <w:szCs w:val="28"/>
        </w:rPr>
        <w:t>потешку</w:t>
      </w:r>
      <w:proofErr w:type="spellEnd"/>
      <w:r w:rsidRPr="00031FBE">
        <w:rPr>
          <w:color w:val="000000"/>
          <w:sz w:val="28"/>
          <w:szCs w:val="28"/>
        </w:rPr>
        <w:t>. Ребенок старается повторить.</w:t>
      </w:r>
    </w:p>
    <w:p w:rsidR="00EC61A8" w:rsidRPr="00031FBE" w:rsidRDefault="00554B16" w:rsidP="00E21F39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 xml:space="preserve">Большие ноги шли по дороге, большие ноги шли по дороге. </w:t>
      </w:r>
    </w:p>
    <w:p w:rsidR="00554B16" w:rsidRPr="00031FBE" w:rsidRDefault="00554B16" w:rsidP="00E21F39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>(Идем большими шагами по кругу)</w:t>
      </w:r>
    </w:p>
    <w:p w:rsidR="00EC61A8" w:rsidRPr="00031FBE" w:rsidRDefault="00554B16" w:rsidP="00E21F39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 xml:space="preserve">Маленькие ножки бежали по дорожке, маленькие ножки бежали по дорожке. </w:t>
      </w:r>
    </w:p>
    <w:p w:rsidR="00554B16" w:rsidRPr="00031FBE" w:rsidRDefault="00554B16" w:rsidP="00E21F39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>(Бежим маленькими шажками)</w:t>
      </w:r>
    </w:p>
    <w:p w:rsidR="00EC61A8" w:rsidRPr="00031FBE" w:rsidRDefault="00554B16" w:rsidP="00E21F39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 xml:space="preserve">Бежали, бежали, бежали. </w:t>
      </w:r>
      <w:proofErr w:type="spellStart"/>
      <w:r w:rsidRPr="00031FBE">
        <w:rPr>
          <w:color w:val="000000"/>
          <w:sz w:val="28"/>
          <w:szCs w:val="28"/>
        </w:rPr>
        <w:t>Бууух</w:t>
      </w:r>
      <w:proofErr w:type="spellEnd"/>
      <w:r w:rsidRPr="00031FBE">
        <w:rPr>
          <w:color w:val="000000"/>
          <w:sz w:val="28"/>
          <w:szCs w:val="28"/>
        </w:rPr>
        <w:t xml:space="preserve">! Упали. </w:t>
      </w:r>
    </w:p>
    <w:p w:rsidR="00EC61A8" w:rsidRDefault="00554B16" w:rsidP="00E21F39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31FBE">
        <w:rPr>
          <w:color w:val="000000"/>
          <w:sz w:val="28"/>
          <w:szCs w:val="28"/>
        </w:rPr>
        <w:t>(Падаем на пол.</w:t>
      </w:r>
      <w:proofErr w:type="gramEnd"/>
      <w:r w:rsidRPr="00031FBE">
        <w:rPr>
          <w:color w:val="000000"/>
          <w:sz w:val="28"/>
          <w:szCs w:val="28"/>
        </w:rPr>
        <w:t xml:space="preserve"> </w:t>
      </w:r>
      <w:proofErr w:type="gramStart"/>
      <w:r w:rsidRPr="00031FBE">
        <w:rPr>
          <w:color w:val="000000"/>
          <w:sz w:val="28"/>
          <w:szCs w:val="28"/>
        </w:rPr>
        <w:t>Ребенок может упасть на родителя)</w:t>
      </w:r>
      <w:proofErr w:type="gramEnd"/>
    </w:p>
    <w:p w:rsidR="00E21F39" w:rsidRPr="00031FBE" w:rsidRDefault="00E21F39" w:rsidP="00E21F39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1FBE" w:rsidRPr="00031FBE" w:rsidRDefault="00031FBE" w:rsidP="00031FBE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b/>
          <w:color w:val="C00000"/>
          <w:sz w:val="28"/>
          <w:szCs w:val="28"/>
        </w:rPr>
      </w:pPr>
      <w:r w:rsidRPr="00031FBE">
        <w:rPr>
          <w:b/>
          <w:color w:val="C00000"/>
          <w:sz w:val="28"/>
          <w:szCs w:val="28"/>
        </w:rPr>
        <w:t>Игра «На ковре котята спят»</w:t>
      </w:r>
    </w:p>
    <w:p w:rsidR="00554B16" w:rsidRPr="00031FBE" w:rsidRDefault="00554B16" w:rsidP="00031FBE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>Мама говорит: «Давайте поиграем в котят. </w:t>
      </w:r>
    </w:p>
    <w:p w:rsidR="00554B16" w:rsidRPr="00031FBE" w:rsidRDefault="00554B16" w:rsidP="00E21F39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>Наши котята спят. </w:t>
      </w:r>
    </w:p>
    <w:p w:rsidR="00554B16" w:rsidRPr="00031FBE" w:rsidRDefault="00554B16" w:rsidP="00E21F39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>Ложитесь на коврик и закрывайте глазки, а я вам песенку спою: </w:t>
      </w:r>
    </w:p>
    <w:p w:rsidR="00554B16" w:rsidRPr="00031FBE" w:rsidRDefault="00554B16" w:rsidP="00E21F39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>На ковре котята спят мяу-мяу, </w:t>
      </w:r>
    </w:p>
    <w:p w:rsidR="00554B16" w:rsidRPr="00031FBE" w:rsidRDefault="00554B16" w:rsidP="00E21F39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>Просыпаться не хотят мяу-мяу. (Дети ложатся на ковер)</w:t>
      </w:r>
    </w:p>
    <w:p w:rsidR="00554B16" w:rsidRPr="00031FBE" w:rsidRDefault="00554B16" w:rsidP="00E21F39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>Вдруг бежит сюда лиса, </w:t>
      </w:r>
    </w:p>
    <w:p w:rsidR="00554B16" w:rsidRPr="00031FBE" w:rsidRDefault="00554B16" w:rsidP="00E21F39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>Разбегайтесь кто куда». (Дети быстро поднимаются и разбегаются в разные стороны, стараются спрятаться от лисы)</w:t>
      </w:r>
    </w:p>
    <w:p w:rsidR="00903536" w:rsidRDefault="00554B16" w:rsidP="00E21F39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>Здесь можно использовать куклу-лису. Кого лиса поймает, тот садится и отдыхает.</w:t>
      </w:r>
    </w:p>
    <w:p w:rsidR="00E21F39" w:rsidRPr="00031FBE" w:rsidRDefault="00E21F39" w:rsidP="00E21F39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03536" w:rsidRPr="00031FBE" w:rsidRDefault="00031FBE" w:rsidP="00031FBE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031FB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Игра «Повтори</w:t>
      </w:r>
      <w:r w:rsidR="00903536" w:rsidRPr="00031FB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»</w:t>
      </w:r>
    </w:p>
    <w:p w:rsidR="006C07EB" w:rsidRDefault="00903536" w:rsidP="00E2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1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 из эффективных упражнений на крупную моторику для детей – копирование движений. </w:t>
      </w:r>
    </w:p>
    <w:p w:rsidR="00E21F39" w:rsidRDefault="00903536" w:rsidP="00031F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1FB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Предложите ребёнку встать напротив</w:t>
      </w:r>
      <w:r w:rsidR="006C0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вас и попросите повторить</w:t>
      </w:r>
      <w:r w:rsidRPr="00031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03536" w:rsidRPr="00031FBE" w:rsidRDefault="00903536" w:rsidP="00031F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1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Теперь вы будете медленно двигаться – поднимать руку, чесать нос, передвигать ноги, качать головой – а ребёнок будет повторять за вами так, словно смотрится в зеркало. </w:t>
      </w:r>
    </w:p>
    <w:p w:rsidR="00903536" w:rsidRPr="006C07EB" w:rsidRDefault="00031FBE" w:rsidP="00031FBE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6C07E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Упражнения «Паучок»</w:t>
      </w:r>
    </w:p>
    <w:p w:rsidR="00E21F39" w:rsidRDefault="00903536" w:rsidP="00E2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1FBE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Хорошая разминка и отличный способ развивать крупную моторику – изображать движения насекомых и животных.</w:t>
      </w:r>
      <w:r w:rsidR="00031FBE" w:rsidRPr="00031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03536" w:rsidRDefault="00903536" w:rsidP="00031F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1FBE">
        <w:rPr>
          <w:rFonts w:ascii="Times New Roman" w:eastAsia="Times New Roman" w:hAnsi="Times New Roman" w:cs="Times New Roman"/>
          <w:sz w:val="28"/>
          <w:szCs w:val="28"/>
        </w:rPr>
        <w:t>В упражнении «Паучок» передвигаемся по полу как паучки – для этого надо сесть на по</w:t>
      </w:r>
      <w:r w:rsidR="00E21F39">
        <w:rPr>
          <w:rFonts w:ascii="Times New Roman" w:eastAsia="Times New Roman" w:hAnsi="Times New Roman" w:cs="Times New Roman"/>
          <w:sz w:val="28"/>
          <w:szCs w:val="28"/>
        </w:rPr>
        <w:t>л, руками упереться в пол</w:t>
      </w:r>
      <w:r w:rsidRPr="00031FBE">
        <w:rPr>
          <w:rFonts w:ascii="Times New Roman" w:eastAsia="Times New Roman" w:hAnsi="Times New Roman" w:cs="Times New Roman"/>
          <w:sz w:val="28"/>
          <w:szCs w:val="28"/>
        </w:rPr>
        <w:t>, а ноги согнуть в коле</w:t>
      </w:r>
      <w:r w:rsidR="00E21F39">
        <w:rPr>
          <w:rFonts w:ascii="Times New Roman" w:eastAsia="Times New Roman" w:hAnsi="Times New Roman" w:cs="Times New Roman"/>
          <w:sz w:val="28"/>
          <w:szCs w:val="28"/>
        </w:rPr>
        <w:t>нях. Ползаем, опираясь на колени</w:t>
      </w:r>
      <w:r w:rsidRPr="00031FBE">
        <w:rPr>
          <w:rFonts w:ascii="Times New Roman" w:eastAsia="Times New Roman" w:hAnsi="Times New Roman" w:cs="Times New Roman"/>
          <w:sz w:val="28"/>
          <w:szCs w:val="28"/>
        </w:rPr>
        <w:t xml:space="preserve"> и ладошки.</w:t>
      </w:r>
    </w:p>
    <w:p w:rsidR="00E21F39" w:rsidRDefault="00E21F39" w:rsidP="00031F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1F39" w:rsidRPr="00E21F39" w:rsidRDefault="00E21F39" w:rsidP="00E21F39">
      <w:pPr>
        <w:pStyle w:val="2"/>
        <w:shd w:val="clear" w:color="auto" w:fill="FFFFFF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E21F39">
        <w:rPr>
          <w:color w:val="C00000"/>
          <w:sz w:val="28"/>
          <w:szCs w:val="28"/>
        </w:rPr>
        <w:t>Катание и передача мяча друг другу</w:t>
      </w:r>
    </w:p>
    <w:p w:rsidR="00E21F39" w:rsidRPr="00E21F39" w:rsidRDefault="00E21F39" w:rsidP="00E21F39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color w:val="C64145"/>
          <w:sz w:val="28"/>
          <w:szCs w:val="28"/>
        </w:rPr>
      </w:pPr>
      <w:r w:rsidRPr="006C07EB">
        <w:rPr>
          <w:b w:val="0"/>
          <w:color w:val="000000"/>
          <w:sz w:val="28"/>
          <w:szCs w:val="28"/>
        </w:rPr>
        <w:t>Мама встает напротив ребенка  и</w:t>
      </w:r>
      <w:r>
        <w:rPr>
          <w:b w:val="0"/>
          <w:color w:val="000000"/>
          <w:sz w:val="28"/>
          <w:szCs w:val="28"/>
        </w:rPr>
        <w:t xml:space="preserve"> подает ему мяч</w:t>
      </w:r>
      <w:proofErr w:type="gramStart"/>
      <w:r>
        <w:rPr>
          <w:b w:val="0"/>
          <w:color w:val="000000"/>
          <w:sz w:val="28"/>
          <w:szCs w:val="28"/>
        </w:rPr>
        <w:t xml:space="preserve"> ,</w:t>
      </w:r>
      <w:proofErr w:type="gramEnd"/>
      <w:r>
        <w:rPr>
          <w:b w:val="0"/>
          <w:color w:val="000000"/>
          <w:sz w:val="28"/>
          <w:szCs w:val="28"/>
        </w:rPr>
        <w:t xml:space="preserve"> а ребенок должен передать мяч маме. Также можно сидя на полу друг напротив друга катать мяч двумя руками.</w:t>
      </w:r>
    </w:p>
    <w:p w:rsidR="006C07EB" w:rsidRPr="006C07EB" w:rsidRDefault="006C07EB" w:rsidP="006C07EB">
      <w:pPr>
        <w:pStyle w:val="2"/>
        <w:shd w:val="clear" w:color="auto" w:fill="FFFFFF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6C07EB">
        <w:rPr>
          <w:color w:val="C00000"/>
          <w:sz w:val="28"/>
          <w:szCs w:val="28"/>
        </w:rPr>
        <w:lastRenderedPageBreak/>
        <w:t>Упражнение «Хождение по дорожке»</w:t>
      </w:r>
    </w:p>
    <w:p w:rsidR="00903536" w:rsidRPr="00031FBE" w:rsidRDefault="00903536" w:rsidP="00031FB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31FBE">
        <w:rPr>
          <w:noProof/>
          <w:color w:val="000000"/>
          <w:sz w:val="28"/>
          <w:szCs w:val="28"/>
        </w:rPr>
        <w:drawing>
          <wp:inline distT="0" distB="0" distL="0" distR="0">
            <wp:extent cx="1623060" cy="1623060"/>
            <wp:effectExtent l="19050" t="0" r="0" b="0"/>
            <wp:docPr id="1" name="Рисунок 1" descr="Ортопедический тактильный коврик для детей - ортоковрик, набор &quot;Универсал&quot;, 8 модулей, цвета МИКС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топедический тактильный коврик для детей - ортоковрик, набор &quot;Универсал&quot;, 8 модулей, цвета МИКС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1FBE">
        <w:rPr>
          <w:color w:val="000000"/>
          <w:sz w:val="28"/>
          <w:szCs w:val="28"/>
        </w:rPr>
        <w:t> </w:t>
      </w:r>
      <w:r w:rsidRPr="00031FBE">
        <w:rPr>
          <w:noProof/>
          <w:color w:val="000000"/>
          <w:sz w:val="28"/>
          <w:szCs w:val="28"/>
        </w:rPr>
        <w:drawing>
          <wp:inline distT="0" distB="0" distL="0" distR="0">
            <wp:extent cx="1623060" cy="1623060"/>
            <wp:effectExtent l="19050" t="0" r="0" b="0"/>
            <wp:docPr id="2" name="Рисунок 2" descr="Массажные ладошки с шипами: 2 синие + 2 красные + 2 зеленые. Размер ладошки 20x18 см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ссажные ладошки с шипами: 2 синие + 2 красные + 2 зеленые. Размер ладошки 20x18 см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1FBE">
        <w:rPr>
          <w:color w:val="000000"/>
          <w:sz w:val="28"/>
          <w:szCs w:val="28"/>
        </w:rPr>
        <w:t> </w:t>
      </w:r>
      <w:r w:rsidRPr="00031FBE">
        <w:rPr>
          <w:noProof/>
          <w:color w:val="000000"/>
          <w:sz w:val="28"/>
          <w:szCs w:val="28"/>
        </w:rPr>
        <w:drawing>
          <wp:inline distT="0" distB="0" distL="0" distR="0">
            <wp:extent cx="1623060" cy="1623060"/>
            <wp:effectExtent l="19050" t="0" r="0" b="0"/>
            <wp:docPr id="3" name="Рисунок 3" descr="Массажные следочки с шипами: 2 синих + 2 красных + 2 зеленых. Размер следка 23x10 см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ссажные следочки с шипами: 2 синих + 2 красных + 2 зеленых. Размер следка 23x10 см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536" w:rsidRPr="00031FBE" w:rsidRDefault="00903536" w:rsidP="00031FB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 xml:space="preserve">Одна из простых игр на физическое развитие </w:t>
      </w:r>
      <w:r w:rsidR="00E21F39">
        <w:rPr>
          <w:color w:val="000000"/>
          <w:sz w:val="28"/>
          <w:szCs w:val="28"/>
        </w:rPr>
        <w:t>ребёнка – ходьба по узкой дорожке</w:t>
      </w:r>
      <w:r w:rsidRPr="00031FBE">
        <w:rPr>
          <w:color w:val="000000"/>
          <w:sz w:val="28"/>
          <w:szCs w:val="28"/>
        </w:rPr>
        <w:t xml:space="preserve">. Для этого можно использовать специальный безопасный скотч, который клеится на пол, или длинную веревочку. </w:t>
      </w:r>
      <w:r w:rsidR="00E21F39" w:rsidRPr="00031FBE">
        <w:rPr>
          <w:color w:val="000000"/>
          <w:sz w:val="28"/>
          <w:szCs w:val="28"/>
        </w:rPr>
        <w:t>Такую полосу легко сделать из подручных средств, используя свою фантазию. Можно использовать </w:t>
      </w:r>
      <w:proofErr w:type="spellStart"/>
      <w:r w:rsidR="00E21F39" w:rsidRPr="00031FBE">
        <w:rPr>
          <w:color w:val="000000"/>
          <w:sz w:val="28"/>
          <w:szCs w:val="28"/>
        </w:rPr>
        <w:fldChar w:fldCharType="begin"/>
      </w:r>
      <w:r w:rsidR="00E21F39" w:rsidRPr="00031FBE">
        <w:rPr>
          <w:color w:val="000000"/>
          <w:sz w:val="28"/>
          <w:szCs w:val="28"/>
        </w:rPr>
        <w:instrText xml:space="preserve"> HYPERLINK "https://www.igrocity.ru/gift.php?kod_groop=ortokovrik&amp;kod=166019" </w:instrText>
      </w:r>
      <w:r w:rsidR="00E21F39" w:rsidRPr="00031FBE">
        <w:rPr>
          <w:color w:val="000000"/>
          <w:sz w:val="28"/>
          <w:szCs w:val="28"/>
        </w:rPr>
        <w:fldChar w:fldCharType="separate"/>
      </w:r>
      <w:r w:rsidR="00E21F39" w:rsidRPr="00031FBE">
        <w:rPr>
          <w:rStyle w:val="a3"/>
          <w:color w:val="000000"/>
          <w:sz w:val="28"/>
          <w:szCs w:val="28"/>
          <w:u w:val="none"/>
        </w:rPr>
        <w:t>орто-коврики</w:t>
      </w:r>
      <w:proofErr w:type="spellEnd"/>
      <w:r w:rsidR="00E21F39" w:rsidRPr="00031FBE">
        <w:rPr>
          <w:color w:val="000000"/>
          <w:sz w:val="28"/>
          <w:szCs w:val="28"/>
        </w:rPr>
        <w:fldChar w:fldCharType="end"/>
      </w:r>
      <w:r w:rsidR="00E21F39" w:rsidRPr="00031FBE">
        <w:rPr>
          <w:color w:val="000000"/>
          <w:sz w:val="28"/>
          <w:szCs w:val="28"/>
        </w:rPr>
        <w:t>, </w:t>
      </w:r>
      <w:hyperlink r:id="rId11" w:history="1">
        <w:r w:rsidR="00E21F39" w:rsidRPr="00031FBE">
          <w:rPr>
            <w:rStyle w:val="a3"/>
            <w:color w:val="000000"/>
            <w:sz w:val="28"/>
            <w:szCs w:val="28"/>
            <w:u w:val="none"/>
          </w:rPr>
          <w:t>ладошки</w:t>
        </w:r>
      </w:hyperlink>
      <w:r w:rsidR="00E21F39" w:rsidRPr="00031FBE">
        <w:rPr>
          <w:color w:val="000000"/>
          <w:sz w:val="28"/>
          <w:szCs w:val="28"/>
        </w:rPr>
        <w:t> или </w:t>
      </w:r>
      <w:hyperlink r:id="rId12" w:history="1">
        <w:proofErr w:type="spellStart"/>
        <w:r w:rsidR="00E21F39" w:rsidRPr="00031FBE">
          <w:rPr>
            <w:rStyle w:val="a3"/>
            <w:color w:val="000000"/>
            <w:sz w:val="28"/>
            <w:szCs w:val="28"/>
            <w:u w:val="none"/>
          </w:rPr>
          <w:t>следочки</w:t>
        </w:r>
        <w:proofErr w:type="spellEnd"/>
      </w:hyperlink>
      <w:r w:rsidR="00E21F39" w:rsidRPr="00031FBE">
        <w:rPr>
          <w:color w:val="000000"/>
          <w:sz w:val="28"/>
          <w:szCs w:val="28"/>
        </w:rPr>
        <w:t xml:space="preserve"> из </w:t>
      </w:r>
      <w:proofErr w:type="spellStart"/>
      <w:r w:rsidR="00E21F39" w:rsidRPr="00031FBE">
        <w:rPr>
          <w:color w:val="000000"/>
          <w:sz w:val="28"/>
          <w:szCs w:val="28"/>
        </w:rPr>
        <w:t>Игросити</w:t>
      </w:r>
      <w:proofErr w:type="spellEnd"/>
      <w:r w:rsidR="00E21F39" w:rsidRPr="00031FBE">
        <w:rPr>
          <w:color w:val="000000"/>
          <w:sz w:val="28"/>
          <w:szCs w:val="28"/>
        </w:rPr>
        <w:t>,</w:t>
      </w:r>
      <w:r w:rsidR="00E21F39">
        <w:rPr>
          <w:color w:val="000000"/>
          <w:sz w:val="28"/>
          <w:szCs w:val="28"/>
        </w:rPr>
        <w:t xml:space="preserve"> </w:t>
      </w:r>
      <w:r w:rsidRPr="00031FBE">
        <w:rPr>
          <w:color w:val="000000"/>
          <w:sz w:val="28"/>
          <w:szCs w:val="28"/>
        </w:rPr>
        <w:t>Полоса должна быть протяженной, с поворотами и изгибами. Предложите малышу проверить, сможет ли он пройти по узкой дорожке? Также по такой полосе можно катать машинки, мячики.</w:t>
      </w:r>
    </w:p>
    <w:p w:rsidR="00B46726" w:rsidRPr="006C07EB" w:rsidRDefault="00B46726" w:rsidP="00031FBE">
      <w:pPr>
        <w:pStyle w:val="2"/>
        <w:shd w:val="clear" w:color="auto" w:fill="FFFFFF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6C07EB">
        <w:rPr>
          <w:color w:val="C00000"/>
          <w:sz w:val="28"/>
          <w:szCs w:val="28"/>
        </w:rPr>
        <w:t>Танцы</w:t>
      </w:r>
    </w:p>
    <w:p w:rsidR="00324ADE" w:rsidRPr="00031FBE" w:rsidRDefault="00B46726" w:rsidP="006C07E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 xml:space="preserve">Наверное, все дети любят танцевать – а ведь это отличный способ развить крупную моторику! Ставьте ребёнку то ритмичную музыку, то медленную, чтобы он менял скорость и движения. </w:t>
      </w:r>
    </w:p>
    <w:p w:rsidR="00B46726" w:rsidRPr="00031FBE" w:rsidRDefault="00324ADE" w:rsidP="00031FB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>Мама встает напротив ребенка  и показывает</w:t>
      </w:r>
      <w:r w:rsidR="00B46726" w:rsidRPr="00031FBE">
        <w:rPr>
          <w:color w:val="000000"/>
          <w:sz w:val="28"/>
          <w:szCs w:val="28"/>
        </w:rPr>
        <w:t xml:space="preserve"> свои движения, прося его повторить. Вращения, наклоны, движения руками и ногами, раскачивания – всё это отлично развивает физические навыки.</w:t>
      </w:r>
    </w:p>
    <w:p w:rsidR="00031FBE" w:rsidRPr="00031FBE" w:rsidRDefault="00031FBE" w:rsidP="00031FB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>***</w:t>
      </w:r>
    </w:p>
    <w:p w:rsidR="005150E4" w:rsidRPr="00031FBE" w:rsidRDefault="005150E4" w:rsidP="00031FB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>Ручками хлоп- хлоп, ножками топ-топ</w:t>
      </w:r>
    </w:p>
    <w:p w:rsidR="005150E4" w:rsidRPr="00031FBE" w:rsidRDefault="00324ADE" w:rsidP="00031FB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>Ручками помашем, ножками попляшем</w:t>
      </w:r>
    </w:p>
    <w:p w:rsidR="00324ADE" w:rsidRPr="00031FBE" w:rsidRDefault="00031FBE" w:rsidP="00031FB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>***</w:t>
      </w:r>
    </w:p>
    <w:p w:rsidR="00324ADE" w:rsidRPr="00031FBE" w:rsidRDefault="00324ADE" w:rsidP="00031FB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 xml:space="preserve">Миша, </w:t>
      </w:r>
      <w:proofErr w:type="spellStart"/>
      <w:r w:rsidRPr="00031FBE">
        <w:rPr>
          <w:color w:val="000000"/>
          <w:sz w:val="28"/>
          <w:szCs w:val="28"/>
        </w:rPr>
        <w:t>миша</w:t>
      </w:r>
      <w:proofErr w:type="spellEnd"/>
      <w:r w:rsidRPr="00031FBE">
        <w:rPr>
          <w:color w:val="000000"/>
          <w:sz w:val="28"/>
          <w:szCs w:val="28"/>
        </w:rPr>
        <w:t xml:space="preserve"> попляши.</w:t>
      </w:r>
    </w:p>
    <w:p w:rsidR="006C07EB" w:rsidRPr="00E21F39" w:rsidRDefault="00324ADE" w:rsidP="00E21F39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31FBE">
        <w:rPr>
          <w:color w:val="000000"/>
          <w:sz w:val="28"/>
          <w:szCs w:val="28"/>
        </w:rPr>
        <w:t>Твои ножки хороши!</w:t>
      </w:r>
    </w:p>
    <w:p w:rsidR="00B46726" w:rsidRPr="00031FBE" w:rsidRDefault="00B46726" w:rsidP="00031FBE">
      <w:pPr>
        <w:pStyle w:val="2"/>
        <w:shd w:val="clear" w:color="auto" w:fill="FFFFFF"/>
        <w:spacing w:before="0" w:beforeAutospacing="0" w:after="0" w:afterAutospacing="0" w:line="360" w:lineRule="auto"/>
        <w:rPr>
          <w:color w:val="C64145"/>
          <w:sz w:val="28"/>
          <w:szCs w:val="28"/>
        </w:rPr>
      </w:pPr>
    </w:p>
    <w:p w:rsidR="00031FBE" w:rsidRPr="00031FBE" w:rsidRDefault="00031FBE" w:rsidP="00031FB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1FBE">
        <w:rPr>
          <w:rFonts w:ascii="Times New Roman" w:hAnsi="Times New Roman" w:cs="Times New Roman"/>
          <w:sz w:val="28"/>
          <w:szCs w:val="28"/>
        </w:rPr>
        <w:t>Подготовила воспитатель Бабушкина Т.С.</w:t>
      </w:r>
    </w:p>
    <w:p w:rsidR="00031FBE" w:rsidRPr="00031FBE" w:rsidRDefault="00031FBE" w:rsidP="00031FB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1FBE">
        <w:rPr>
          <w:rFonts w:ascii="Times New Roman" w:hAnsi="Times New Roman" w:cs="Times New Roman"/>
          <w:sz w:val="28"/>
          <w:szCs w:val="28"/>
        </w:rPr>
        <w:t>Источники:</w:t>
      </w:r>
    </w:p>
    <w:p w:rsidR="00B46726" w:rsidRDefault="00E70063" w:rsidP="00B46726">
      <w:pPr>
        <w:spacing w:line="240" w:lineRule="auto"/>
        <w:jc w:val="right"/>
      </w:pPr>
      <w:hyperlink r:id="rId13" w:history="1">
        <w:r w:rsidR="00B46726">
          <w:rPr>
            <w:rStyle w:val="a3"/>
          </w:rPr>
          <w:t>Упражнения на развитие крупной моторики (</w:t>
        </w:r>
        <w:proofErr w:type="spellStart"/>
        <w:r w:rsidR="00B46726">
          <w:rPr>
            <w:rStyle w:val="a3"/>
          </w:rPr>
          <w:t>igrocity.ru</w:t>
        </w:r>
        <w:proofErr w:type="spellEnd"/>
        <w:r w:rsidR="00B46726">
          <w:rPr>
            <w:rStyle w:val="a3"/>
          </w:rPr>
          <w:t>)</w:t>
        </w:r>
      </w:hyperlink>
    </w:p>
    <w:p w:rsidR="00031FBE" w:rsidRDefault="00E70063" w:rsidP="00031FBE">
      <w:pPr>
        <w:spacing w:line="240" w:lineRule="auto"/>
        <w:jc w:val="right"/>
      </w:pPr>
      <w:hyperlink r:id="rId14" w:history="1">
        <w:r w:rsidR="00031FBE">
          <w:rPr>
            <w:rStyle w:val="a3"/>
          </w:rPr>
          <w:t>Игры для развития крупной моторики для детей от 1,5 лет | Дарья Сотникова | Дзен (</w:t>
        </w:r>
        <w:proofErr w:type="spellStart"/>
        <w:r w:rsidR="00031FBE">
          <w:rPr>
            <w:rStyle w:val="a3"/>
          </w:rPr>
          <w:t>dzen.ru</w:t>
        </w:r>
        <w:proofErr w:type="spellEnd"/>
        <w:r w:rsidR="00031FBE">
          <w:rPr>
            <w:rStyle w:val="a3"/>
          </w:rPr>
          <w:t>)</w:t>
        </w:r>
      </w:hyperlink>
    </w:p>
    <w:p w:rsidR="00F76067" w:rsidRPr="00554B16" w:rsidRDefault="00F76067" w:rsidP="00031FBE">
      <w:pPr>
        <w:spacing w:line="240" w:lineRule="auto"/>
        <w:jc w:val="right"/>
        <w:rPr>
          <w:rFonts w:ascii="Times New Roman" w:hAnsi="Times New Roman" w:cs="Times New Roman"/>
        </w:rPr>
      </w:pPr>
    </w:p>
    <w:sectPr w:rsidR="00F76067" w:rsidRPr="00554B16" w:rsidSect="00554B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27435"/>
    <w:multiLevelType w:val="multilevel"/>
    <w:tmpl w:val="CC98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B7C8C"/>
    <w:multiLevelType w:val="multilevel"/>
    <w:tmpl w:val="683C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D05651"/>
    <w:multiLevelType w:val="multilevel"/>
    <w:tmpl w:val="6528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4B16"/>
    <w:rsid w:val="00031FBE"/>
    <w:rsid w:val="00110194"/>
    <w:rsid w:val="001F13B7"/>
    <w:rsid w:val="00324ADE"/>
    <w:rsid w:val="005150E4"/>
    <w:rsid w:val="00554B16"/>
    <w:rsid w:val="006C07EB"/>
    <w:rsid w:val="00903536"/>
    <w:rsid w:val="00B04094"/>
    <w:rsid w:val="00B46726"/>
    <w:rsid w:val="00E21F39"/>
    <w:rsid w:val="00E70063"/>
    <w:rsid w:val="00EC61A8"/>
    <w:rsid w:val="00F76067"/>
    <w:rsid w:val="00FF2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94"/>
  </w:style>
  <w:style w:type="paragraph" w:styleId="2">
    <w:name w:val="heading 2"/>
    <w:basedOn w:val="a"/>
    <w:link w:val="20"/>
    <w:uiPriority w:val="9"/>
    <w:qFormat/>
    <w:rsid w:val="00903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55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0353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0353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903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igrocity.ru/blog/uprazhneniya-na-razvitie-krupnoj-motoriki?ysclid=lefext7btp1889963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grocity.ru/gift.php?kod_groop=ortokovrik&amp;kod=172513&amp;utm_source=ii&amp;utm_medium=article_18" TargetMode="External"/><Relationship Id="rId12" Type="http://schemas.openxmlformats.org/officeDocument/2006/relationships/hyperlink" Target="https://www.igrocity.ru/gift.php?kod_groop=ortokovrik&amp;kod=17251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igrocity.ru/gift.php?kod_groop=ortokovrik&amp;kod=172513" TargetMode="External"/><Relationship Id="rId5" Type="http://schemas.openxmlformats.org/officeDocument/2006/relationships/hyperlink" Target="https://www.igrocity.ru/gift.php?kod_groop=ortokovrik&amp;kod=166019&amp;utm_source=ii&amp;utm_medium=article_18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igrocity.ru/gift.php?kod_groop=ortokovrik&amp;kod=172511&amp;utm_source=ii&amp;utm_medium=article_18" TargetMode="External"/><Relationship Id="rId14" Type="http://schemas.openxmlformats.org/officeDocument/2006/relationships/hyperlink" Target="https://dzen.ru/a/Yr3OWXn8IG1_pXt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2023-02-22T08:04:00Z</dcterms:created>
  <dcterms:modified xsi:type="dcterms:W3CDTF">2023-03-23T09:25:00Z</dcterms:modified>
</cp:coreProperties>
</file>