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0C" w:rsidRPr="004D43C5" w:rsidRDefault="0046290C" w:rsidP="004D43C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70C0"/>
          <w:kern w:val="36"/>
          <w:sz w:val="72"/>
          <w:szCs w:val="72"/>
          <w:lang w:eastAsia="ru-RU"/>
        </w:rPr>
      </w:pPr>
      <w:r w:rsidRPr="004D43C5">
        <w:rPr>
          <w:rFonts w:ascii="Times New Roman" w:eastAsia="Times New Roman" w:hAnsi="Times New Roman" w:cs="Times New Roman"/>
          <w:b/>
          <w:i/>
          <w:noProof/>
          <w:color w:val="0070C0"/>
          <w:kern w:val="36"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3202940</wp:posOffset>
            </wp:positionH>
            <wp:positionV relativeFrom="paragraph">
              <wp:posOffset>317500</wp:posOffset>
            </wp:positionV>
            <wp:extent cx="3525520" cy="2929890"/>
            <wp:effectExtent l="19050" t="0" r="0" b="0"/>
            <wp:wrapThrough wrapText="bothSides">
              <wp:wrapPolygon edited="0">
                <wp:start x="-117" y="0"/>
                <wp:lineTo x="-117" y="21488"/>
                <wp:lineTo x="21592" y="21488"/>
                <wp:lineTo x="21592" y="0"/>
                <wp:lineTo x="-117" y="0"/>
              </wp:wrapPolygon>
            </wp:wrapThrough>
            <wp:docPr id="1" name="Рисунок 1" descr="C:\Users\MGC\Pictures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C\Pictures\i (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520" cy="292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6290C">
        <w:rPr>
          <w:rFonts w:ascii="Times New Roman" w:eastAsia="Times New Roman" w:hAnsi="Times New Roman" w:cs="Times New Roman"/>
          <w:b/>
          <w:i/>
          <w:color w:val="0070C0"/>
          <w:kern w:val="36"/>
          <w:sz w:val="72"/>
          <w:szCs w:val="72"/>
          <w:lang w:eastAsia="ru-RU"/>
        </w:rPr>
        <w:t>«Советы любящему папе»</w:t>
      </w:r>
    </w:p>
    <w:p w:rsidR="004D43C5" w:rsidRDefault="004D43C5" w:rsidP="004629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4D43C5" w:rsidRDefault="004D43C5" w:rsidP="004629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4D43C5" w:rsidRDefault="004D43C5" w:rsidP="004629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4E0BD8" w:rsidRDefault="004E0BD8" w:rsidP="004629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46290C" w:rsidRPr="0046290C" w:rsidRDefault="0046290C" w:rsidP="004629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6290C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Уделяйте ребёнку своё свободное время. После работы хочется отдохнуть, но ведь это и единственная возможность пообщаться с ребёнком. Расспросите, как малыш провёл день, поиграйте с ним.</w:t>
      </w:r>
    </w:p>
    <w:p w:rsidR="0046290C" w:rsidRPr="0046290C" w:rsidRDefault="0046290C" w:rsidP="004629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6290C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Обнимайте ребёнка. Отец не должен стесняться проявлять свою любовь. Детям нужен тактильный контакт, и не только с мамой.</w:t>
      </w:r>
    </w:p>
    <w:p w:rsidR="0046290C" w:rsidRPr="0046290C" w:rsidRDefault="0046290C" w:rsidP="004629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6290C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Играйте с ребёнком в подвижные игры, подтягивайтесь вместе на перекладине, поиграйте в футбол, бадминтон, зимой – в хоккей.</w:t>
      </w:r>
    </w:p>
    <w:p w:rsidR="0046290C" w:rsidRPr="0046290C" w:rsidRDefault="0046290C" w:rsidP="004629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6290C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Займитесь </w:t>
      </w:r>
      <w:r w:rsidRPr="0046290C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«маминой»</w:t>
      </w:r>
      <w:r w:rsidRPr="0046290C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работой. Заботы, которые традиционно считаются </w:t>
      </w:r>
      <w:r w:rsidRPr="0046290C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«мамиными»</w:t>
      </w:r>
      <w:r w:rsidRPr="0046290C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не обязательно должны быть только её обязанностями. Отец должен участвовать в их выполнении столько, сколько он может. Это отличный шанс продемонстрировать свою привязанность.</w:t>
      </w:r>
    </w:p>
    <w:p w:rsidR="0046290C" w:rsidRPr="0046290C" w:rsidRDefault="0046290C" w:rsidP="004629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6290C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Читайте ребёнку книги. Это интересное и занимательное занятие, а привычка читать очень пригодится детям в жизни, поэтому важно привить её как можно раньше. Кроме того вы хорошо и с пользой проведёте время вместе.</w:t>
      </w:r>
    </w:p>
    <w:p w:rsidR="0046290C" w:rsidRPr="0046290C" w:rsidRDefault="0046290C" w:rsidP="004629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6290C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Поддерживайте маму. Не ссорьтесь с женой при детях, ваше отношение – пример для подражания. Будьте одной командой, если вы в чём-то не согласны с супругой, обсудите это наедине.</w:t>
      </w:r>
    </w:p>
    <w:p w:rsidR="0046290C" w:rsidRPr="004E0BD8" w:rsidRDefault="0046290C" w:rsidP="004629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6290C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Повышайте детскую самооценку. Показывайте ребёнку, что вы его цените, проводя с ним время, обучая, хваля его результаты и достижения.</w:t>
      </w:r>
    </w:p>
    <w:p w:rsidR="004D43C5" w:rsidRPr="004E0BD8" w:rsidRDefault="004D43C5" w:rsidP="004D43C5">
      <w:pPr>
        <w:spacing w:before="225" w:after="225" w:line="240" w:lineRule="auto"/>
        <w:ind w:firstLine="360"/>
        <w:rPr>
          <w:rStyle w:val="c5"/>
          <w:b/>
          <w:bCs/>
          <w:color w:val="0521F1"/>
          <w:sz w:val="32"/>
          <w:szCs w:val="32"/>
        </w:rPr>
      </w:pPr>
    </w:p>
    <w:p w:rsidR="0046290C" w:rsidRPr="004D43C5" w:rsidRDefault="0046290C" w:rsidP="004D43C5">
      <w:pPr>
        <w:spacing w:before="225" w:after="225" w:line="240" w:lineRule="auto"/>
        <w:ind w:firstLine="360"/>
        <w:rPr>
          <w:rFonts w:ascii="Calibri" w:hAnsi="Calibri" w:cs="Calibri"/>
          <w:color w:val="000000"/>
          <w:sz w:val="40"/>
          <w:szCs w:val="40"/>
        </w:rPr>
      </w:pPr>
      <w:bookmarkStart w:id="0" w:name="_GoBack"/>
      <w:bookmarkEnd w:id="0"/>
      <w:r w:rsidRPr="004D43C5">
        <w:rPr>
          <w:rStyle w:val="c5"/>
          <w:b/>
          <w:bCs/>
          <w:color w:val="0521F1"/>
          <w:sz w:val="40"/>
          <w:szCs w:val="40"/>
        </w:rPr>
        <w:lastRenderedPageBreak/>
        <w:t>Роль и авторитет отца для сына</w:t>
      </w:r>
    </w:p>
    <w:p w:rsidR="0046290C" w:rsidRPr="004D43C5" w:rsidRDefault="0046290C" w:rsidP="0046290C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4D43C5">
        <w:rPr>
          <w:rStyle w:val="c0"/>
          <w:color w:val="000000"/>
          <w:sz w:val="28"/>
          <w:szCs w:val="28"/>
        </w:rPr>
        <w:t>Пример отца – жизненное знамя для сына. В подсознании мальчика формируется мужская модель поведения. Отец своим авторитетом подает пример того, как нужно жить и к чему стремиться. Мужчине, воспитывающему сына, необходимо ежедневно следить за своим поведением и привычками. Ведь если он сделает ошибку, то ребенок тут же подхватит плохой пример.</w:t>
      </w:r>
    </w:p>
    <w:p w:rsidR="0046290C" w:rsidRPr="004D43C5" w:rsidRDefault="0046290C" w:rsidP="0046290C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4D43C5">
        <w:rPr>
          <w:rStyle w:val="c0"/>
          <w:color w:val="000000"/>
          <w:sz w:val="28"/>
          <w:szCs w:val="28"/>
        </w:rPr>
        <w:t>Мальчик, выросший в благополучной и полной семье, часто придерживается тех же семейных принципов и во взрослой жизни. От того, как отец общается с матерью, зависят отношения юноши с противоположным полом. Отношение к женщинам формируется еще в детском возрасте на примере родителей и в дальнейшей жизни что-либо исправить трудно.</w:t>
      </w:r>
    </w:p>
    <w:p w:rsidR="0046290C" w:rsidRPr="004D43C5" w:rsidRDefault="0046290C" w:rsidP="0046290C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4D43C5">
        <w:rPr>
          <w:rStyle w:val="c0"/>
          <w:color w:val="000000"/>
          <w:sz w:val="28"/>
          <w:szCs w:val="28"/>
        </w:rPr>
        <w:t>Большинство мальчиков с определенного возраста стремятся сформировать сильное и выносливое тело. Отец может помочь сыну выбрать подходящий вид спорта, позволяющий не только повысить физическую силу, но и научиться аккуратности и дисциплине. Вместе с папой ребенок пройдет все трудные этапы формирования характера и силы воли. Мужчине при этом важно поощрять сына, хвалить его за успехи и поддерживать в неудачах.</w:t>
      </w:r>
    </w:p>
    <w:p w:rsidR="004D43C5" w:rsidRDefault="004D43C5" w:rsidP="0046290C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521F1"/>
          <w:sz w:val="28"/>
          <w:szCs w:val="28"/>
        </w:rPr>
      </w:pPr>
      <w:r w:rsidRPr="004D43C5">
        <w:rPr>
          <w:rFonts w:ascii="Arial" w:hAnsi="Arial" w:cs="Arial"/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254810</wp:posOffset>
            </wp:positionH>
            <wp:positionV relativeFrom="paragraph">
              <wp:posOffset>30480</wp:posOffset>
            </wp:positionV>
            <wp:extent cx="1182414" cy="1395769"/>
            <wp:effectExtent l="0" t="0" r="0" b="0"/>
            <wp:wrapNone/>
            <wp:docPr id="3" name="Рисунок 3" descr="C:\Users\MGC\Pictures\pngtree-fathers-day-father-and-child-game-father-and-son-png-image_380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GC\Pictures\pngtree-fathers-day-father-and-child-game-father-and-son-png-image_38014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793" r="11406" b="2918"/>
                    <a:stretch/>
                  </pic:blipFill>
                  <pic:spPr bwMode="auto">
                    <a:xfrm rot="10800000" flipV="1">
                      <a:off x="0" y="0"/>
                      <a:ext cx="1183033" cy="139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D43C5" w:rsidRDefault="004D43C5" w:rsidP="0046290C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521F1"/>
          <w:sz w:val="28"/>
          <w:szCs w:val="28"/>
        </w:rPr>
      </w:pPr>
    </w:p>
    <w:p w:rsidR="004D43C5" w:rsidRPr="004D43C5" w:rsidRDefault="004D43C5" w:rsidP="0046290C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521F1"/>
          <w:sz w:val="40"/>
          <w:szCs w:val="40"/>
        </w:rPr>
      </w:pPr>
      <w:r w:rsidRPr="004D43C5">
        <w:rPr>
          <w:rStyle w:val="c5"/>
          <w:b/>
          <w:bCs/>
          <w:color w:val="0521F1"/>
          <w:sz w:val="40"/>
          <w:szCs w:val="40"/>
        </w:rPr>
        <w:t>Роль отца в воспитании дочери</w:t>
      </w:r>
    </w:p>
    <w:p w:rsidR="004D43C5" w:rsidRDefault="004D43C5" w:rsidP="0046290C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521F1"/>
          <w:sz w:val="28"/>
          <w:szCs w:val="28"/>
        </w:rPr>
      </w:pPr>
    </w:p>
    <w:p w:rsidR="004D43C5" w:rsidRDefault="004D43C5" w:rsidP="0046290C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521F1"/>
          <w:sz w:val="28"/>
          <w:szCs w:val="28"/>
        </w:rPr>
      </w:pPr>
    </w:p>
    <w:p w:rsidR="004D43C5" w:rsidRDefault="004D43C5" w:rsidP="0046290C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521F1"/>
          <w:sz w:val="28"/>
          <w:szCs w:val="28"/>
        </w:rPr>
      </w:pPr>
    </w:p>
    <w:p w:rsidR="004D43C5" w:rsidRDefault="004D43C5" w:rsidP="0046290C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</w:p>
    <w:p w:rsidR="0046290C" w:rsidRPr="004D43C5" w:rsidRDefault="0046290C" w:rsidP="0046290C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4D43C5">
        <w:rPr>
          <w:rStyle w:val="c0"/>
          <w:color w:val="000000"/>
          <w:sz w:val="28"/>
          <w:szCs w:val="28"/>
        </w:rPr>
        <w:t>Девочки воспринимают отцовское воспитание совершенно иначе. В их сознании появляется образ мужчины, который они проносят через всю жизнь. Если мужчина прилагал максимум усилий, отдавал всю свою любовь и нежность дочери, то она начнет искать себе спутника жизни похожего на любимого папу. Совершенно противоположная ситуация возникает, когда отец проявляет агрессию в семье, не участвует в воспитании и не заботится о семье.</w:t>
      </w:r>
    </w:p>
    <w:p w:rsidR="0046290C" w:rsidRPr="004D43C5" w:rsidRDefault="0046290C" w:rsidP="0046290C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4D43C5">
        <w:rPr>
          <w:rStyle w:val="c0"/>
          <w:color w:val="000000"/>
          <w:sz w:val="28"/>
          <w:szCs w:val="28"/>
        </w:rPr>
        <w:t>Однако</w:t>
      </w:r>
      <w:proofErr w:type="gramStart"/>
      <w:r w:rsidRPr="004D43C5">
        <w:rPr>
          <w:rStyle w:val="c0"/>
          <w:color w:val="000000"/>
          <w:sz w:val="28"/>
          <w:szCs w:val="28"/>
        </w:rPr>
        <w:t>,</w:t>
      </w:r>
      <w:proofErr w:type="gramEnd"/>
      <w:r w:rsidRPr="004D43C5">
        <w:rPr>
          <w:rStyle w:val="c0"/>
          <w:color w:val="000000"/>
          <w:sz w:val="28"/>
          <w:szCs w:val="28"/>
        </w:rPr>
        <w:t xml:space="preserve"> часто мы наблюдаем ситуации, когда любящий папа готов на все, ради своей маленькой принцессы. Он потакает всем ее прихотям, балует, выполняет все ее пожелания и требования, не понимая, какую ошибку он совершает. Привыкшая к подобному поведению отца, девочка вырастает </w:t>
      </w:r>
      <w:proofErr w:type="gramStart"/>
      <w:r w:rsidRPr="004D43C5">
        <w:rPr>
          <w:rStyle w:val="c0"/>
          <w:color w:val="000000"/>
          <w:sz w:val="28"/>
          <w:szCs w:val="28"/>
        </w:rPr>
        <w:t>капризной</w:t>
      </w:r>
      <w:proofErr w:type="gramEnd"/>
      <w:r w:rsidRPr="004D43C5">
        <w:rPr>
          <w:rStyle w:val="c0"/>
          <w:color w:val="000000"/>
          <w:sz w:val="28"/>
          <w:szCs w:val="28"/>
        </w:rPr>
        <w:t xml:space="preserve">, взбалмошной и балованной. </w:t>
      </w:r>
      <w:proofErr w:type="gramStart"/>
      <w:r w:rsidRPr="004D43C5">
        <w:rPr>
          <w:rStyle w:val="c0"/>
          <w:color w:val="000000"/>
          <w:sz w:val="28"/>
          <w:szCs w:val="28"/>
        </w:rPr>
        <w:t>В последствии</w:t>
      </w:r>
      <w:proofErr w:type="gramEnd"/>
      <w:r w:rsidRPr="004D43C5">
        <w:rPr>
          <w:rStyle w:val="c0"/>
          <w:color w:val="000000"/>
          <w:sz w:val="28"/>
          <w:szCs w:val="28"/>
        </w:rPr>
        <w:t xml:space="preserve"> ей будет сложно найти себе спутника жизни, сложно создать семью, да и вообще, проблемы в общении с противоположным полом девочке обеспечены.</w:t>
      </w:r>
    </w:p>
    <w:p w:rsidR="0046290C" w:rsidRPr="004D43C5" w:rsidRDefault="0046290C" w:rsidP="0046290C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4D43C5">
        <w:rPr>
          <w:rStyle w:val="c0"/>
          <w:color w:val="000000"/>
          <w:sz w:val="28"/>
          <w:szCs w:val="28"/>
        </w:rPr>
        <w:t>Отец не должен баловать свою принцессу, даже если очень хочется задаривать подарками и вкусностями. Он может быть добрым по отношению к девочке, но и требовать с нее в зависимости от возраста. Девочке необходимо видеть, как отец общается с матерью, наблюдать их романтические отношения. Эта картинка с детства сформирует образец семейных ценностей и взаимоотношений с мужчинами.</w:t>
      </w:r>
    </w:p>
    <w:p w:rsidR="0046290C" w:rsidRDefault="0046290C" w:rsidP="0046290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4D43C5">
        <w:rPr>
          <w:rStyle w:val="c0"/>
          <w:color w:val="000000"/>
          <w:sz w:val="28"/>
          <w:szCs w:val="28"/>
        </w:rPr>
        <w:t>Огромная заслуга отцов в воспитании дочерей состоит в том, что они дают возможность познавать окружающий мир с мужской позиции. Общие семейные прогулки трансформируются в увлекательные исследовательские мероприятия, где отец учит дочь ориентироваться на местности, различать насекомых и животных. Папа может найти четкие, правдивые и исчерпывающие ответы, на любознательные вопросы дочери.</w:t>
      </w:r>
    </w:p>
    <w:sectPr w:rsidR="0046290C" w:rsidSect="004D43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6290C"/>
    <w:rsid w:val="002F07A4"/>
    <w:rsid w:val="0046290C"/>
    <w:rsid w:val="004D43C5"/>
    <w:rsid w:val="004E0BD8"/>
    <w:rsid w:val="005B4DA8"/>
    <w:rsid w:val="006B0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6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6290C"/>
  </w:style>
  <w:style w:type="paragraph" w:customStyle="1" w:styleId="c15">
    <w:name w:val="c15"/>
    <w:basedOn w:val="a"/>
    <w:rsid w:val="0046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290C"/>
  </w:style>
  <w:style w:type="paragraph" w:customStyle="1" w:styleId="c3">
    <w:name w:val="c3"/>
    <w:basedOn w:val="a"/>
    <w:rsid w:val="0046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6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2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6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6290C"/>
  </w:style>
  <w:style w:type="paragraph" w:customStyle="1" w:styleId="c15">
    <w:name w:val="c15"/>
    <w:basedOn w:val="a"/>
    <w:rsid w:val="0046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290C"/>
  </w:style>
  <w:style w:type="paragraph" w:customStyle="1" w:styleId="c3">
    <w:name w:val="c3"/>
    <w:basedOn w:val="a"/>
    <w:rsid w:val="0046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6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2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MGC</dc:creator>
  <cp:lastModifiedBy>Admin</cp:lastModifiedBy>
  <cp:revision>3</cp:revision>
  <dcterms:created xsi:type="dcterms:W3CDTF">2022-02-16T06:01:00Z</dcterms:created>
  <dcterms:modified xsi:type="dcterms:W3CDTF">2022-02-17T11:30:00Z</dcterms:modified>
</cp:coreProperties>
</file>