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«Детский сад Улыбка»</w:t>
      </w: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B3B89" w:rsidRP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Спортивно – музыкальный досуг</w:t>
      </w: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2B6774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«Подарили наши деды славный праздник</w:t>
      </w:r>
    </w:p>
    <w:p w:rsidR="002B6774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2B6774" w:rsidRPr="001B3B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День Победы»</w:t>
      </w: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дети старшей группы «Рябинка»</w:t>
      </w:r>
    </w:p>
    <w:p w:rsidR="00E778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B3B89" w:rsidRPr="001B3B89" w:rsidRDefault="001B3B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Воспитатель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Максимова Алевтина Георгиевна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высшая квалификационная категория;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Музыкальный руководитель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Будина Елена Васильевна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первая квалификационная категория;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Инструктор по физической культуре 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Бабушкина Татьяна Сергеевна</w:t>
      </w:r>
    </w:p>
    <w:p w:rsidR="00E77889" w:rsidRPr="001B3B89" w:rsidRDefault="00E77889" w:rsidP="001B3B89">
      <w:pPr>
        <w:shd w:val="clear" w:color="auto" w:fill="FFFFFF"/>
        <w:spacing w:after="0"/>
        <w:jc w:val="right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первая квалификационная категория.</w:t>
      </w:r>
    </w:p>
    <w:p w:rsidR="00E77889" w:rsidRPr="001B3B89" w:rsidRDefault="00E77889" w:rsidP="001B3B89">
      <w:pPr>
        <w:shd w:val="clear" w:color="auto" w:fill="FFFFFF"/>
        <w:spacing w:after="0"/>
        <w:jc w:val="center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08.05.19г.</w:t>
      </w:r>
    </w:p>
    <w:p w:rsidR="00E77889" w:rsidRDefault="00DE2E5B" w:rsidP="001B3B89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Воспитание у детей патриотических чувств,  к своей истории, Родине.</w:t>
      </w:r>
    </w:p>
    <w:p w:rsidR="00DE2E5B" w:rsidRDefault="00DE2E5B" w:rsidP="001B3B89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Задачи:</w:t>
      </w:r>
    </w:p>
    <w:p w:rsidR="00DE2E5B" w:rsidRPr="00DE2E5B" w:rsidRDefault="00DE2E5B" w:rsidP="00DE2E5B">
      <w:pPr>
        <w:pStyle w:val="a4"/>
        <w:numPr>
          <w:ilvl w:val="0"/>
          <w:numId w:val="2"/>
        </w:num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Формирование представлений детей о героических защитниках страны в годы ВОВ.</w:t>
      </w:r>
    </w:p>
    <w:p w:rsidR="00DE2E5B" w:rsidRDefault="00DE2E5B" w:rsidP="00DE2E5B">
      <w:pPr>
        <w:pStyle w:val="a4"/>
        <w:numPr>
          <w:ilvl w:val="0"/>
          <w:numId w:val="2"/>
        </w:num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двигательных движений детей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, ловкости, быстроте действий, ориентировке в музыкальном зале.</w:t>
      </w:r>
    </w:p>
    <w:p w:rsidR="00DE2E5B" w:rsidRDefault="00DE2E5B" w:rsidP="00DE2E5B">
      <w:pPr>
        <w:pStyle w:val="a4"/>
        <w:numPr>
          <w:ilvl w:val="0"/>
          <w:numId w:val="2"/>
        </w:num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способности слышать музыку, выполнять движения в такт музыке.</w:t>
      </w:r>
    </w:p>
    <w:p w:rsidR="00DE2E5B" w:rsidRPr="00DE2E5B" w:rsidRDefault="00DE2E5B" w:rsidP="00DE2E5B">
      <w:pPr>
        <w:pStyle w:val="a4"/>
        <w:numPr>
          <w:ilvl w:val="0"/>
          <w:numId w:val="2"/>
        </w:num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Воспитывать уважение детей к защитникам Родины</w:t>
      </w:r>
      <w:r w:rsidR="00FC545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</w:t>
      </w:r>
    </w:p>
    <w:p w:rsidR="00DE2E5B" w:rsidRPr="00DE2E5B" w:rsidRDefault="00DE2E5B" w:rsidP="001B3B89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77889" w:rsidRPr="001B3B89" w:rsidRDefault="001B3B89" w:rsidP="001B3B89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Оформление зала: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ширма оформленная фотографиями и информацией об участниках ВОВ</w:t>
      </w:r>
      <w:r w:rsidR="00DE2E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(родители и дети), центральная стена празднично украшена.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2B6774" w:rsidRPr="001B3B89" w:rsidRDefault="001B3B89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Предварительная </w:t>
      </w:r>
      <w:r w:rsidR="002B6774"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работа: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беседа с детьми о войне, 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доступной форме о событиях войны и победном мае 1945 года; объяснить детям значение слов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Отечество, Отечественная (война), фронт, ветеран, фашист, захватчик. Показать символику советских и немецких войск (красна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звезда и свастика)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Экскурсия к памятнику, мемориальной доске на площади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выразить свои впечатления в виде рисунка или поделки.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Атрибуты и оборудование: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</w:t>
      </w:r>
      <w:r w:rsidR="00E77889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Флажки </w:t>
      </w:r>
      <w:r w:rsidR="00E77889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мальчиков, цветы у девочек цветов;</w:t>
      </w:r>
    </w:p>
    <w:p w:rsidR="00E77889" w:rsidRPr="001B3B89" w:rsidRDefault="00E77889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по количеству детей.</w:t>
      </w:r>
    </w:p>
    <w:p w:rsidR="002B6774" w:rsidRPr="001B3B89" w:rsidRDefault="00E77889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3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евочкам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форма медсестры (2 набора)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56716" w:rsidRPr="001B3B89" w:rsidRDefault="00356716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4.мячи – 2 на каждого ребёнка (16 мячей)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5.Фронтовое письмо</w:t>
      </w:r>
      <w:r w:rsidR="00356716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треугольник.</w:t>
      </w:r>
    </w:p>
    <w:p w:rsidR="00356716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</w:t>
      </w:r>
      <w:r w:rsidR="00356716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Два покрывала (перенесение «раненого»)</w:t>
      </w:r>
    </w:p>
    <w:p w:rsidR="002B6774" w:rsidRPr="001B3B89" w:rsidRDefault="00356716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7. Два ориентира для медсанбата.</w:t>
      </w:r>
    </w:p>
    <w:p w:rsidR="00356716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</w:t>
      </w:r>
      <w:r w:rsidR="00356716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Наборы для 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медсестер</w:t>
      </w:r>
      <w:r w:rsidR="00356716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9.</w:t>
      </w:r>
      <w:r w:rsidR="0078446F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="00356716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трибуты, костюмы для сце</w:t>
      </w:r>
      <w:r w:rsidR="0078446F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нки.</w:t>
      </w:r>
    </w:p>
    <w:p w:rsidR="0078446F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</w:t>
      </w:r>
      <w:r w:rsidR="0078446F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туннели для </w:t>
      </w:r>
      <w:proofErr w:type="spellStart"/>
      <w:r w:rsidR="0078446F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проползания</w:t>
      </w:r>
      <w:proofErr w:type="spellEnd"/>
      <w:r w:rsidR="0078446F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 </w:t>
      </w:r>
    </w:p>
    <w:p w:rsidR="0078446F" w:rsidRDefault="0078446F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11.Прослушивание военны</w:t>
      </w:r>
      <w:r w:rsidR="00DE2E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х 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песен - «Священная война» муз. А. Александрова (слушание: фортепиано, фонограмма), «Синий платочек» (слушание, фрагмент песни).</w:t>
      </w:r>
    </w:p>
    <w:p w:rsidR="001B3B89" w:rsidRDefault="001B3B89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Методы и приёмы: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игровой, слове</w:t>
      </w:r>
      <w:r w:rsidR="00DE2E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сный, наглядный, прослушивание военных песен.</w:t>
      </w:r>
    </w:p>
    <w:p w:rsidR="00DE2E5B" w:rsidRPr="00DE2E5B" w:rsidRDefault="00DE2E5B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Ход:</w:t>
      </w:r>
    </w:p>
    <w:p w:rsidR="00DE2E5B" w:rsidRPr="001B3B89" w:rsidRDefault="00DE2E5B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 музыку заходят в зал, в руках детей флажки, цветы.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Дорогие ребята! Сегодня мы собрались в этом празднично украшенном зале, чтобы отметить самый большой праздник нашего народа — День Победы в Великой Отечественной войне.</w:t>
      </w:r>
    </w:p>
    <w:p w:rsidR="002B6774" w:rsidRPr="00DE2E5B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E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Дети: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 Майский праздник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День Победы</w:t>
      </w:r>
      <w:proofErr w:type="gramStart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О</w:t>
      </w:r>
      <w:proofErr w:type="gramEnd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тмечает вся страна.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Надевают наши деды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Боевые ордена (Т. Белозеров).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 Май</w:t>
      </w:r>
      <w:proofErr w:type="gramStart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В</w:t>
      </w:r>
      <w:proofErr w:type="gramEnd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овсю щебечут птицы,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И парад идёт в столице.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В орденах шагают деды.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 xml:space="preserve">Поздравляем с Днём Победы! (А. </w:t>
      </w:r>
      <w:proofErr w:type="spellStart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Шамарин</w:t>
      </w:r>
      <w:proofErr w:type="spellEnd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 Что такое День Победы?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Это запахи весны</w:t>
      </w:r>
      <w:proofErr w:type="gramStart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Э</w:t>
      </w:r>
      <w:proofErr w:type="gramEnd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птицы в чистом небе,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Это значит – нет войны… (фрагмент стихотворения «День Победы» А. Усачева)</w:t>
      </w:r>
    </w:p>
    <w:p w:rsidR="005F2F22" w:rsidRPr="001B3B89" w:rsidRDefault="005F2F22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</w:t>
      </w:r>
      <w:r w:rsidR="0078446F"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Бравые</w:t>
      </w:r>
      <w:r w:rsidR="00DE2E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солдаты»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Война</w:t>
      </w:r>
      <w:proofErr w:type="gramStart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К</w:t>
      </w:r>
      <w:proofErr w:type="gramEnd"/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акое страшное слово!.. Война длинная, война голодная, война холодная, которая разрушала и сжигала дома, целые города, вытаптывала цветы, убивала людей – и взрослых, и детей. Немецкие захватчики напали на нашу страну неожиданно ранним летним утром. Путь к победе был трудным и долгим. Вся огромная страна поднялась на борьбу с врагом. Каждый день поезда увозили бойцов на фронт. Родные и близкие провожали их со слезами на глазах, но с верой в победу.</w:t>
      </w:r>
    </w:p>
    <w:p w:rsidR="005F2F22" w:rsidRPr="001B3B89" w:rsidRDefault="005F2F22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Сценка «Идут солдаты </w:t>
      </w:r>
      <w:r w:rsidR="0027450D"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на </w:t>
      </w: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войну»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Под звуки «Священной войны» А. Александрова на сцену выходят дети. Мальчики изображают солдат, девочки — их матерей, сестер, любимых. Дети встают группами.</w:t>
      </w:r>
    </w:p>
    <w:p w:rsidR="0078446F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первой группе — трое детей. Один мальчик — «солдат» и две девочки — «мать» и «сестра». Девочки обнимают «солдата», утирают слезы.</w:t>
      </w:r>
    </w:p>
    <w:p w:rsidR="002B6774" w:rsidRPr="001B3B89" w:rsidRDefault="0078446F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Никита</w:t>
      </w:r>
      <w:r w:rsidR="002B6774"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Ты не плачь, сестренка,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Мама не рыдай,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Я вернусь с победой</w:t>
      </w:r>
      <w:proofErr w:type="gramStart"/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В</w:t>
      </w:r>
      <w:proofErr w:type="gramEnd"/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 родимый край.</w:t>
      </w:r>
    </w:p>
    <w:p w:rsidR="0078446F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Вторая группа детей – два мальчика</w:t>
      </w:r>
      <w:r w:rsidR="005F2F22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«солдата».</w:t>
      </w:r>
    </w:p>
    <w:p w:rsidR="001B3B89" w:rsidRPr="001B3B89" w:rsidRDefault="0078446F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Саша </w:t>
      </w:r>
      <w:proofErr w:type="spellStart"/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Ярушин</w:t>
      </w:r>
      <w:proofErr w:type="spellEnd"/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у нас та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нки, есть пулеметы!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1B3B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Кирилл Маркушев: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у нас пушки и самолеты!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1B3B89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все </w:t>
      </w:r>
      <w:r w:rsidR="002B6774"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мальчики (хором): </w:t>
      </w:r>
    </w:p>
    <w:p w:rsidR="002B6774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врагов мы бесстрашно крушить,</w:t>
      </w: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Чтобы Отчизну освободить!</w:t>
      </w:r>
    </w:p>
    <w:p w:rsidR="0027450D" w:rsidRPr="001B3B89" w:rsidRDefault="002B6774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27450D" w:rsidRPr="001B3B89" w:rsidRDefault="0027450D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мы с вами говорили о войне. Помните, что главное для солдата, правильно – его оружие, патроны, гранаты. Одним словом – боеприпасы! Их было необходимо большое количество, поэтому во время боя солдаты помогали друг другу, подносили к оружию снаряды.</w:t>
      </w:r>
    </w:p>
    <w:p w:rsidR="004E3B72" w:rsidRPr="001B3B89" w:rsidRDefault="004E3B72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4E3B72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Эстафета 1</w:t>
      </w:r>
      <w:r w:rsidR="0027450D"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 «Доставь боеприпасы»</w:t>
      </w:r>
      <w:r w:rsidR="0027450D"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по одному, обходят препятствия, двигаясь с тремя небольшими мячами до коробки, кладут мячи в коробку и бегом возвращаются обратно. Побеждает та команда, которая быстрее выполнит это задание с наименьшими потерями мячей.</w:t>
      </w:r>
      <w:r w:rsidR="0027450D"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7450D" w:rsidRPr="001B3B89" w:rsidRDefault="0027450D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Ведущий: 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Наступая, враг беспощадно бомбил наши города. Жители, во время вражеских налетов прятались в бомбоубежища, укрытия. Взрослые брали с собой самое необходимое, а дети – свою любимую игрушку.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E3B72"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Эстафета 2</w:t>
      </w:r>
      <w:r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 «Спаси игрушку»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одному проползти в тоннеле, взять игрушку, вернуться также через тоннель.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 время боев солдаты получали ранения различной тяжести, и медсестры выносили их на руках с поля-боя. Чаще всего это были 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хрупкие, юные девочки, только что окончившие школу. «Сестричка», - ласково, с надеждой называли их бойцы. Сколько жизней спасли они…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E3B72"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Эстафета 3</w:t>
      </w:r>
      <w:r w:rsidRPr="001B3B8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 «Перевези раненного».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Две девочки перевозят на одеяле по одному «раненому» на противоположную сторону зала, в «медсанбат». Взрослый и ребенок делают ему перевязку. Затем выполняет задание следующая пара девочек. Оценивается качество и быстрота. 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E3B72"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Эстафета 4.</w:t>
      </w: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«Загадки»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Любой профессии военной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Учиться надо непременно, 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быть опорой для страны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 в мире не было (войны) 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шагает на параде,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Вьются ленты за спиной,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Ленты вьются, а в отряде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девчонки ни одной.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(Моряки)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тропе, на берегу,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Преграждает путь врагу.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(Пограничник)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Снова в бой машина мчится,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Режут землю гусеницы,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Та машина в поле чистом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Управляется …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(Танкистом)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готов в огонь и бой,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Защищая нас с тобой.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 дозор идёт и в град,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покинет пост.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(Солдат)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он в один миг решает,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Великий подвиг он совершает,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за честь стоит горой.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он? Правильно.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(Герой)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Родина дала приказ,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он сразу на Кавказ!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Прыгнул ночью с парашютом — 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Дорога, порой минута!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(Десантник)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Самолет парит, как птица,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— воздушная граница.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посту и днем, и ночью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солдат — военный …</w:t>
      </w: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(Летчик)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Отряды советских летчиков, готовьтесь к полету!</w:t>
      </w:r>
    </w:p>
    <w:p w:rsidR="0027450D" w:rsidRPr="001B3B89" w:rsidRDefault="0027450D" w:rsidP="001B3B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надевают на запястье красные звезды на резинках. Проводится </w:t>
      </w:r>
      <w:r w:rsidRPr="001B3B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«Чей отряд быстрее посадит свои самолеты»</w:t>
      </w:r>
    </w:p>
    <w:p w:rsidR="004E3B72" w:rsidRPr="001B3B89" w:rsidRDefault="004E3B72" w:rsidP="001B3B89">
      <w:pPr>
        <w:pStyle w:val="c2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  <w:r w:rsidRPr="001B3B89">
        <w:rPr>
          <w:rStyle w:val="c10"/>
          <w:b/>
          <w:sz w:val="32"/>
          <w:szCs w:val="32"/>
        </w:rPr>
        <w:t>Ведущий:</w:t>
      </w:r>
      <w:r w:rsidRPr="001B3B89">
        <w:rPr>
          <w:rStyle w:val="c8"/>
          <w:sz w:val="32"/>
          <w:szCs w:val="32"/>
        </w:rPr>
        <w:t> </w:t>
      </w:r>
      <w:r w:rsidRPr="001B3B89">
        <w:rPr>
          <w:rStyle w:val="c0"/>
          <w:sz w:val="32"/>
          <w:szCs w:val="32"/>
        </w:rPr>
        <w:t xml:space="preserve">Ребята, во время войны необходимо было добыть различные секретные сведения. Для этого существовали разведчики, которые храбро пробирались по вражеской территории и добывали необходимую информацию. </w:t>
      </w:r>
    </w:p>
    <w:p w:rsidR="004E3B72" w:rsidRPr="001B3B89" w:rsidRDefault="004E3B72" w:rsidP="001B3B89">
      <w:pPr>
        <w:pStyle w:val="c2"/>
        <w:shd w:val="clear" w:color="auto" w:fill="FFFFFF" w:themeFill="background1"/>
        <w:spacing w:before="0" w:after="0" w:line="276" w:lineRule="auto"/>
        <w:rPr>
          <w:rStyle w:val="c0"/>
          <w:sz w:val="32"/>
          <w:szCs w:val="32"/>
        </w:rPr>
      </w:pPr>
      <w:r w:rsidRPr="001B3B89">
        <w:rPr>
          <w:rStyle w:val="c0"/>
          <w:sz w:val="32"/>
          <w:szCs w:val="32"/>
        </w:rPr>
        <w:t>Вам нужно будет доставить пакет с секретными документами своему командиру</w:t>
      </w:r>
      <w:r w:rsidRPr="001B3B89">
        <w:rPr>
          <w:rStyle w:val="c0"/>
          <w:b/>
          <w:sz w:val="32"/>
          <w:szCs w:val="32"/>
        </w:rPr>
        <w:t>.                                                                                                                  </w:t>
      </w:r>
    </w:p>
    <w:p w:rsidR="004E3B72" w:rsidRPr="001B3B89" w:rsidRDefault="001B3B89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Игра </w:t>
      </w:r>
      <w:r w:rsidR="004E3B72"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«На внимание».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У ведущего 4 кружка, он показывает их по очереди: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Зеленый – дети должны хлопать,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Желтый – топать,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Синий – молчать,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– кричать «ура».</w:t>
      </w:r>
    </w:p>
    <w:p w:rsidR="004E3B72" w:rsidRPr="001B3B89" w:rsidRDefault="004E3B72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3B72" w:rsidRPr="001B3B89" w:rsidRDefault="004E3B72" w:rsidP="001B3B8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B3B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1B3B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ребята, от всей души поздравляю вас с Днем Великой Победы! Желаю всем счастья и мирного неба над головой!</w:t>
      </w:r>
    </w:p>
    <w:p w:rsidR="004E3B72" w:rsidRPr="001B3B89" w:rsidRDefault="004E3B72" w:rsidP="001B3B89">
      <w:pPr>
        <w:pStyle w:val="c2"/>
        <w:shd w:val="clear" w:color="auto" w:fill="FFFFFF" w:themeFill="background1"/>
        <w:spacing w:before="0" w:after="0" w:line="276" w:lineRule="auto"/>
        <w:rPr>
          <w:sz w:val="32"/>
          <w:szCs w:val="32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50D" w:rsidRPr="001B3B89" w:rsidRDefault="0027450D" w:rsidP="001B3B89">
      <w:pPr>
        <w:shd w:val="clear" w:color="auto" w:fill="F9F9F9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279D" w:rsidRPr="001B3B89" w:rsidRDefault="002E279D" w:rsidP="001B3B89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E279D" w:rsidRPr="001B3B89" w:rsidSect="002B67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6E3"/>
    <w:multiLevelType w:val="hybridMultilevel"/>
    <w:tmpl w:val="DEB69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14F5E"/>
    <w:multiLevelType w:val="hybridMultilevel"/>
    <w:tmpl w:val="057C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774"/>
    <w:rsid w:val="00022FBC"/>
    <w:rsid w:val="00024D31"/>
    <w:rsid w:val="001B3B89"/>
    <w:rsid w:val="0027450D"/>
    <w:rsid w:val="002B6774"/>
    <w:rsid w:val="002E279D"/>
    <w:rsid w:val="00356716"/>
    <w:rsid w:val="004E3B72"/>
    <w:rsid w:val="005F2F22"/>
    <w:rsid w:val="0078446F"/>
    <w:rsid w:val="009F6D9C"/>
    <w:rsid w:val="00D2043D"/>
    <w:rsid w:val="00DE2E5B"/>
    <w:rsid w:val="00E77889"/>
    <w:rsid w:val="00F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9D"/>
  </w:style>
  <w:style w:type="paragraph" w:styleId="6">
    <w:name w:val="heading 6"/>
    <w:basedOn w:val="a"/>
    <w:link w:val="60"/>
    <w:uiPriority w:val="9"/>
    <w:qFormat/>
    <w:rsid w:val="002B67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B67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B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F2F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F2F22"/>
  </w:style>
  <w:style w:type="paragraph" w:customStyle="1" w:styleId="c2">
    <w:name w:val="c2"/>
    <w:basedOn w:val="a"/>
    <w:rsid w:val="005F2F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2F22"/>
  </w:style>
  <w:style w:type="character" w:customStyle="1" w:styleId="c8">
    <w:name w:val="c8"/>
    <w:basedOn w:val="a0"/>
    <w:rsid w:val="00D2043D"/>
  </w:style>
  <w:style w:type="paragraph" w:styleId="a4">
    <w:name w:val="List Paragraph"/>
    <w:basedOn w:val="a"/>
    <w:uiPriority w:val="34"/>
    <w:qFormat/>
    <w:rsid w:val="00274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3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1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9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66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93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6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3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91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4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36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298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07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54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8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409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400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98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2500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9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47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3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35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64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9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35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935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64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941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33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42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768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07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997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8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51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7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0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6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4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4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5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2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05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2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6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9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97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07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659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158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38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5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8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</cp:revision>
  <dcterms:created xsi:type="dcterms:W3CDTF">2019-05-05T18:56:00Z</dcterms:created>
  <dcterms:modified xsi:type="dcterms:W3CDTF">2019-05-08T08:41:00Z</dcterms:modified>
</cp:coreProperties>
</file>