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07" w:rsidRDefault="007B0107" w:rsidP="007B010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B0107" w:rsidRPr="007B0107" w:rsidRDefault="007B0107" w:rsidP="007B010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Улыбка», п. Суксун</w:t>
      </w:r>
    </w:p>
    <w:p w:rsidR="007B0107" w:rsidRP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P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P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Default="007B0107" w:rsidP="007B010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0107" w:rsidRPr="007B0107" w:rsidRDefault="007B0107" w:rsidP="007B010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Литературный вечер с родителями в  младшей группе,</w:t>
      </w:r>
    </w:p>
    <w:p w:rsidR="00E74510" w:rsidRPr="007B0107" w:rsidRDefault="007B0107" w:rsidP="007B010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посвященный А. </w:t>
      </w:r>
      <w:proofErr w:type="spellStart"/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Барто</w:t>
      </w:r>
      <w:proofErr w:type="spellEnd"/>
      <w:proofErr w:type="gramStart"/>
      <w:r w:rsidR="00E74510"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«В</w:t>
      </w:r>
      <w:proofErr w:type="gramEnd"/>
      <w:r w:rsidR="00E74510"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</w:t>
      </w:r>
      <w:proofErr w:type="spellStart"/>
      <w:r w:rsidR="00E74510"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гост</w:t>
      </w:r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ик</w:t>
      </w:r>
      <w:proofErr w:type="spellEnd"/>
      <w:r w:rsidR="00E74510"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</w:t>
      </w:r>
      <w:proofErr w:type="spellStart"/>
      <w:r w:rsidR="00E74510"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Агнии</w:t>
      </w:r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».</w:t>
      </w:r>
    </w:p>
    <w:p w:rsidR="007B0107" w:rsidRP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46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категории:</w:t>
      </w:r>
    </w:p>
    <w:p w:rsidR="007B0107" w:rsidRDefault="00D724EC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Поспелова Марина Александровна</w:t>
      </w:r>
    </w:p>
    <w:p w:rsidR="007B0107" w:rsidRDefault="007B0107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Default="007B0107" w:rsidP="007B0107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107" w:rsidRPr="007B0107" w:rsidRDefault="007B0107" w:rsidP="007B0107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2018 год</w:t>
      </w:r>
    </w:p>
    <w:p w:rsidR="007B0107" w:rsidRDefault="007B0107" w:rsidP="007B01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C40" w:rsidRPr="00141C40" w:rsidRDefault="00944843" w:rsidP="00141C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44843">
        <w:rPr>
          <w:sz w:val="28"/>
          <w:szCs w:val="28"/>
        </w:rPr>
        <w:t xml:space="preserve">  </w:t>
      </w:r>
      <w:r w:rsid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1C40" w:rsidRP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интересным человеком, творческой личностью</w:t>
      </w:r>
      <w:r w:rsid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детским поэтом Агнией </w:t>
      </w:r>
      <w:proofErr w:type="spellStart"/>
      <w:r w:rsid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</w:p>
    <w:p w:rsidR="000436B3" w:rsidRDefault="00944843" w:rsidP="00141C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sz w:val="28"/>
          <w:szCs w:val="28"/>
        </w:rPr>
      </w:pPr>
      <w:r w:rsidRPr="00944843">
        <w:rPr>
          <w:b/>
          <w:bCs/>
          <w:sz w:val="28"/>
          <w:szCs w:val="28"/>
        </w:rPr>
        <w:t>Задачи</w:t>
      </w:r>
      <w:r>
        <w:rPr>
          <w:b/>
          <w:bCs/>
          <w:sz w:val="28"/>
          <w:szCs w:val="28"/>
        </w:rPr>
        <w:t xml:space="preserve">: </w:t>
      </w:r>
    </w:p>
    <w:p w:rsidR="00944843" w:rsidRPr="00944843" w:rsidRDefault="000436B3" w:rsidP="00141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4843">
        <w:rPr>
          <w:sz w:val="28"/>
          <w:szCs w:val="28"/>
        </w:rPr>
        <w:t xml:space="preserve">ривить родителям желание знакомить детей с творчеством </w:t>
      </w:r>
      <w:r w:rsidR="00141C40">
        <w:rPr>
          <w:sz w:val="28"/>
          <w:szCs w:val="28"/>
        </w:rPr>
        <w:t>писательницы</w:t>
      </w:r>
      <w:r w:rsidR="008F2558">
        <w:rPr>
          <w:sz w:val="28"/>
          <w:szCs w:val="28"/>
        </w:rPr>
        <w:t>;</w:t>
      </w:r>
    </w:p>
    <w:p w:rsidR="00141C40" w:rsidRPr="0042393A" w:rsidRDefault="000436B3" w:rsidP="009C1FF9">
      <w:pPr>
        <w:pStyle w:val="a5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</w:rPr>
      </w:pPr>
      <w:r w:rsidRPr="0042393A">
        <w:rPr>
          <w:rFonts w:ascii="Times New Roman" w:hAnsi="Times New Roman" w:cs="Times New Roman"/>
          <w:sz w:val="28"/>
        </w:rPr>
        <w:t xml:space="preserve">приобщить родителей к семейному чтению произведений Агнии </w:t>
      </w:r>
      <w:proofErr w:type="spellStart"/>
      <w:r w:rsidRPr="0042393A">
        <w:rPr>
          <w:rFonts w:ascii="Times New Roman" w:hAnsi="Times New Roman" w:cs="Times New Roman"/>
          <w:sz w:val="28"/>
        </w:rPr>
        <w:t>Барто</w:t>
      </w:r>
      <w:proofErr w:type="spellEnd"/>
      <w:r w:rsidRPr="0042393A">
        <w:rPr>
          <w:rFonts w:ascii="Times New Roman" w:hAnsi="Times New Roman" w:cs="Times New Roman"/>
          <w:sz w:val="28"/>
        </w:rPr>
        <w:t>;</w:t>
      </w:r>
    </w:p>
    <w:p w:rsidR="00141C40" w:rsidRPr="00141C40" w:rsidRDefault="009C1FF9" w:rsidP="00141C40">
      <w:pPr>
        <w:pStyle w:val="a5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1C40" w:rsidRP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«читательский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1C40" w:rsidRP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за счет произведений более сложных жанров фольклора.</w:t>
      </w:r>
    </w:p>
    <w:p w:rsidR="00944843" w:rsidRPr="00141C40" w:rsidRDefault="009C1FF9" w:rsidP="00141C40">
      <w:pPr>
        <w:pStyle w:val="a5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1C40" w:rsidRP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текстов.</w:t>
      </w:r>
    </w:p>
    <w:p w:rsidR="00944843" w:rsidRDefault="00141C4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ХОД: </w:t>
      </w:r>
    </w:p>
    <w:p w:rsidR="00141C40" w:rsidRPr="00141C40" w:rsidRDefault="00141C40" w:rsidP="00141C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родители. Сегодня мы вас пригласили на литературный вечер, посвященный детской писательнице Агнии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 поэты стихи для детей.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и помним мы этих людей.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прошло и пусть…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Строчки помним наизусть.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 из поэтесс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интерес.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стихи известны миру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веселую сатиру.</w:t>
      </w:r>
    </w:p>
    <w:p w:rsidR="000436B3" w:rsidRP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это кто?</w:t>
      </w:r>
    </w:p>
    <w:p w:rsidR="000436B3" w:rsidRDefault="000436B3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… (Агния </w:t>
      </w:r>
      <w:proofErr w:type="spellStart"/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436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510" w:rsidRPr="007B0107" w:rsidRDefault="00E74510" w:rsidP="00141C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замечательной писательнице, некоторые стихи вы знаете наизусть с самого раннего детства об </w:t>
      </w:r>
      <w:r w:rsidRPr="007B01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Агнии Львовне </w:t>
      </w:r>
      <w:proofErr w:type="spellStart"/>
      <w:r w:rsidRPr="007B01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="00141C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E74510" w:rsidRPr="007B0107" w:rsidRDefault="00E74510" w:rsidP="00141C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 4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(17)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февраля 1906 в Москве в семье врача-ветеринара.Стихи </w:t>
      </w:r>
      <w:r w:rsidRPr="00141C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Агния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начала писать еще в детстве, но в будущем видела 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себя балериной и даже окончила хореографическое училище. В 1925 г. Она принесла свои стихи в издательство, там их прочитали и очень тепло приняли. А вскоре в печати вышла её первая книга " Китайчонок</w:t>
      </w:r>
      <w:r w:rsidR="0014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Ван-Ли". Ей тогда было 19 лет. 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Незаурядный талант </w:t>
      </w:r>
      <w:proofErr w:type="spellStart"/>
      <w:r w:rsidRPr="00141C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детского поэта отметил К</w:t>
      </w:r>
      <w:r w:rsidR="008A0D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орней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A0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ванович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Чуковский.</w:t>
      </w:r>
    </w:p>
    <w:p w:rsidR="00E74510" w:rsidRPr="007B0107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этого момента она серьёзно занялась литературной работой. Спустя 3 года в 1928 г. Вышла её 2 книжка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«БРАТИШКИ»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 </w:t>
      </w:r>
      <w:r w:rsidRPr="008A0D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посвящена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разных народов отцы, которых погибли в борьбе за свободу и счастье людей.</w:t>
      </w:r>
    </w:p>
    <w:p w:rsidR="008A0D26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стихах она призывает к дружбе между всеми народами. За братство, равенство, единство всех живущих на земле. В годы ВОВ эту книжку в Германии распространяли тайно, чтоб не попала в руки к немцам.</w:t>
      </w:r>
    </w:p>
    <w:p w:rsidR="00E74510" w:rsidRPr="00686BBF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выхода в свет цикла поэтических миниатюр для самых маленьких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«Игрушки»(1936)</w:t>
      </w:r>
      <w:r w:rsidR="008A0D2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8A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«Фонарик»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«Машенька»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</w:t>
      </w:r>
      <w:r w:rsidR="008A0D2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A0D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стала одним из самых известных и любимых читателями детских поэтов, ее произведения издавались огромными тиражами, входили в хрестоматии. Ритм, рифмы, образы и сюжеты этих стихов оказались близки и понятны миллионам </w:t>
      </w:r>
      <w:proofErr w:type="spell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детей.Популярность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Агнии </w:t>
      </w:r>
      <w:proofErr w:type="spellStart"/>
      <w:r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росла стремительно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не только у нас. Она объездила всю Европу, побывала во многих странах земного шара и везде встречалась с детьми. И именно детям были </w:t>
      </w:r>
      <w:r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посвящены её лучшие книги</w:t>
      </w:r>
      <w:r w:rsidRPr="00686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510" w:rsidRPr="007B0107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Отечественной войны </w:t>
      </w:r>
      <w:r w:rsidR="00686BBF"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писательница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выступала по радио в Москве и Свердловске, писала военные стихи, статьи, очерки.В течение девяти лет </w:t>
      </w:r>
      <w:proofErr w:type="spellStart"/>
      <w:r w:rsidRPr="00686B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вела на радио передачу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«Найти человека»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занималась поисками людей, разлученных войной.С ее помощью было воссоединено около 1000 семей. Об этой работе </w:t>
      </w:r>
      <w:proofErr w:type="spellStart"/>
      <w:r w:rsidRPr="00843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843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написала повесть</w:t>
      </w:r>
      <w:r w:rsidRPr="007B01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«Найти человека»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510" w:rsidRPr="007B0107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стихах 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43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843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много юмора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сатиры, шуток, дружбы между старшими и младшими поколениями, между детьми и животными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(щенками, кошками, курами, черепахами, птицами.)</w:t>
      </w:r>
      <w:proofErr w:type="gram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стихов </w:t>
      </w:r>
      <w:r w:rsidRPr="00843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посвящено природе</w:t>
      </w:r>
      <w:r w:rsidRPr="007B01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(листьям, ветру, солнышку, деревьям, цветам, небу, озерам.)</w:t>
      </w:r>
    </w:p>
    <w:p w:rsidR="00E74510" w:rsidRPr="007B0107" w:rsidRDefault="00E74510" w:rsidP="00843F9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конечно она не забыла про самую большую забаву детей игрушки, которые являются участниками и друзьями детской жизни детей </w:t>
      </w:r>
      <w:r w:rsidR="00CD12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(куклы, слоны, бычок, мишка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3F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аленькие читатели их жалеют и </w:t>
      </w:r>
      <w:r w:rsidR="0084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благодарят, что они у них есть. </w:t>
      </w:r>
      <w:proofErr w:type="gramStart"/>
      <w:r w:rsidRPr="00843F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стихах она разоблачает</w:t>
      </w:r>
      <w:r w:rsidRPr="00843F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жадность, разгильдяйство, лень, зазнайство, хвастовство, неуважение к труду, пустословие.</w:t>
      </w:r>
      <w:proofErr w:type="gramEnd"/>
    </w:p>
    <w:p w:rsidR="00E74510" w:rsidRPr="007B0107" w:rsidRDefault="00E74510" w:rsidP="008A0D2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многих лет </w:t>
      </w:r>
      <w:proofErr w:type="spellStart"/>
      <w:r w:rsidRPr="00CD12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возглавляла Ассоциацию деятелей литературы и искусства для детей, была членом международного </w:t>
      </w:r>
      <w:proofErr w:type="spell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Андерсеновскогожюри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1976 ей была присуждена Международная премия им</w:t>
      </w:r>
      <w:r w:rsidR="009E5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 </w:t>
      </w:r>
      <w:proofErr w:type="spell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E5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E50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ристиана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Андерсена. Стихи </w:t>
      </w:r>
      <w:proofErr w:type="spellStart"/>
      <w:r w:rsidRPr="009E50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55 языков народов СССР и зарубежных стран. Издано свыше 21 млн. экземпляров. Если книжки </w:t>
      </w:r>
      <w:r w:rsidR="00325A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поэтессы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разложить одна за </w:t>
      </w:r>
      <w:proofErr w:type="gram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от первой до последней не пройти за один день пешком.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какая замечательная история о писательнице.</w:t>
      </w:r>
    </w:p>
    <w:p w:rsidR="00325A5A" w:rsidRDefault="009E50F4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вам предлагаем 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«Чудесный мешочек», где находятся </w:t>
      </w:r>
      <w:r w:rsidR="00E74510"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Агнии </w:t>
      </w:r>
      <w:proofErr w:type="spellStart"/>
      <w:proofErr w:type="gramStart"/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proofErr w:type="gramEnd"/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прочтем их:</w:t>
      </w:r>
    </w:p>
    <w:p w:rsidR="005D4BF6" w:rsidRDefault="00325A5A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4510"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Лошадка»</w:t>
      </w:r>
      <w:r w:rsidR="00E74510"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«Бычок»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«Слон»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«Самолёт»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«Грузовик»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«Мячик»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5D4BF6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«Флажок»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42393A" w:rsidRDefault="00E74510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«Кораблик»</w:t>
      </w:r>
      <w:r w:rsid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4510" w:rsidRPr="007B0107" w:rsidRDefault="005D4BF6" w:rsidP="009E50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 детс</w:t>
      </w:r>
      <w:r w:rsidR="007671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510" w:rsidRPr="007B0107" w:rsidRDefault="005D4BF6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E74510"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 w:rsidR="007671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4510"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 w:rsidR="00E74510"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510" w:rsidRPr="005D4BF6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BF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Первый тур</w:t>
      </w:r>
      <w:r w:rsidRPr="005D4B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делает </w:t>
      </w:r>
      <w:proofErr w:type="gram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бычок</w:t>
      </w:r>
      <w:proofErr w:type="gram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идёт и качается?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мычит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вздыхет</w:t>
      </w:r>
      <w:proofErr w:type="spellEnd"/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прыгает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из этих произведений написала не </w:t>
      </w:r>
      <w:proofErr w:type="spellStart"/>
      <w:r w:rsidRPr="005D4B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лошадка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Настенька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Огниво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 трех предметов – два взяты из произведений А. </w:t>
      </w:r>
      <w:proofErr w:type="spellStart"/>
      <w:r w:rsidRPr="005D4B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один </w:t>
      </w:r>
      <w:proofErr w:type="gramStart"/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01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7B01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ет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Самолет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Мячик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Самовар</w:t>
      </w:r>
    </w:p>
    <w:p w:rsidR="00E74510" w:rsidRPr="005D4BF6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называется </w:t>
      </w:r>
      <w:r w:rsidRPr="005D4B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есть эти </w:t>
      </w:r>
      <w:r w:rsidRPr="005D4B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строки</w:t>
      </w:r>
      <w:r w:rsidRP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пора! Уснул бычок,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 в коробку на бочок.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Сонный мишка лег в кровать,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слон не хочет спать.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(Бычок, Слон</w:t>
      </w:r>
      <w:proofErr w:type="gramStart"/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ишка)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Какое слово есть в произведении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«Зайка»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(Друг, Снег, Скамейка)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звали девочку, в произведении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«Помощница»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ничего не делая, очень уставала?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(Танюша, Лидочка, Настенька)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умела делать маленькая Настенька, лежа в коляске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(плакать, танцевать, улыбаться)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Какое </w:t>
      </w:r>
      <w:r w:rsidRPr="005D4B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заканчивается </w:t>
      </w:r>
      <w:r w:rsidRPr="007671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словами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«…А потом вернемся к маме»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(Грузовик, Самолет, Кораблик)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Почему плакала Таня?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(упала, уронила в речку мяч, ударилась)</w:t>
      </w:r>
    </w:p>
    <w:p w:rsidR="00E74510" w:rsidRPr="005D4BF6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BF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Второй тур</w:t>
      </w:r>
      <w:r w:rsidRPr="005D4B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4510" w:rsidRPr="005D4BF6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 </w:t>
      </w:r>
      <w:r w:rsidRPr="005D4B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было в январе, стояла елка на горе,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возле этой елки бродили злые …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(волки, разбойники, медведи)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Сговориться с Настей вовсе не могу!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B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Говорю ей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Здрасте</w:t>
      </w:r>
      <w:proofErr w:type="spellEnd"/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она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«…»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(привет, агу, здравствуй)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на севере, где снег, где морозы люты,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Встали утром раньше всех мальчики -….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(тунгусы, ненцы, якуты)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Мы на мальчика глядим – он какой-то нелюдим!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Хмурится он, куксится, будто выпил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(кислоту, уксуса, чаю)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кладут сначала в рот бутерброд, а потом едят компот.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всегда -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(наоборот, также, правильно)</w:t>
      </w:r>
    </w:p>
    <w:p w:rsidR="00E74510" w:rsidRPr="007B0107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6. Маша варежку одела</w:t>
      </w: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4510" w:rsidRDefault="00E74510" w:rsidP="00141C40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B01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куда я пальчик … </w:t>
      </w:r>
      <w:r w:rsidRPr="007B01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(спрятала, дела, положила)</w:t>
      </w:r>
    </w:p>
    <w:p w:rsidR="00767193" w:rsidRPr="00DF4FAE" w:rsidRDefault="00767193" w:rsidP="00DF4FA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Третий тур:  </w:t>
      </w:r>
      <w:r w:rsidRPr="0076719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кроссворд</w:t>
      </w:r>
      <w:r w:rsid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- импровизация</w:t>
      </w:r>
      <w:r w:rsidRPr="00767193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</w:t>
      </w:r>
      <w:r w:rsidRPr="00767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  <w:t>«игрушки, игрушки!</w:t>
      </w:r>
      <w:proofErr w:type="gramStart"/>
      <w:r w:rsidRPr="00767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  <w:t>»</w:t>
      </w:r>
      <w:r w:rsidR="00DF4FAE">
        <w:rPr>
          <w:rFonts w:ascii="Times New Roman" w:eastAsia="Times New Roman" w:hAnsi="Times New Roman" w:cs="Times New Roman"/>
          <w:bCs/>
          <w:iCs/>
          <w:color w:val="000000"/>
          <w:sz w:val="28"/>
          <w:szCs w:val="18"/>
          <w:lang w:eastAsia="ru-RU"/>
        </w:rPr>
        <w:t>р</w:t>
      </w:r>
      <w:proofErr w:type="gramEnd"/>
      <w:r w:rsidR="00DF4FAE">
        <w:rPr>
          <w:rFonts w:ascii="Times New Roman" w:eastAsia="Times New Roman" w:hAnsi="Times New Roman" w:cs="Times New Roman"/>
          <w:bCs/>
          <w:iCs/>
          <w:color w:val="000000"/>
          <w:sz w:val="28"/>
          <w:szCs w:val="18"/>
          <w:lang w:eastAsia="ru-RU"/>
        </w:rPr>
        <w:t>одители показывают, а потом вписывают ответ)</w:t>
      </w:r>
    </w:p>
    <w:p w:rsidR="00767193" w:rsidRPr="00DF4FAE" w:rsidRDefault="007B0132" w:rsidP="00DF4FA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Таня плачет …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(громко)</w:t>
      </w:r>
    </w:p>
    <w:p w:rsidR="00767193" w:rsidRPr="00DF4FAE" w:rsidRDefault="007B0132" w:rsidP="00DF4FA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Плывет по быстрой реке…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(кораблик)</w:t>
      </w:r>
    </w:p>
    <w:p w:rsidR="00767193" w:rsidRPr="00DF4FAE" w:rsidRDefault="007B0132" w:rsidP="00DF4FA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Катали в машине кота…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(грузовик)</w:t>
      </w:r>
    </w:p>
    <w:p w:rsidR="00767193" w:rsidRPr="00DF4FAE" w:rsidRDefault="007B0132" w:rsidP="00DF4FA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Причешу ей шёрстку и приглажу хвостик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(лошадка)</w:t>
      </w:r>
    </w:p>
    <w:p w:rsidR="00767193" w:rsidRPr="00DF4FAE" w:rsidRDefault="007B0132" w:rsidP="00DF4FAE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DF4FA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Весь до ниточки промок …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(зайка)</w:t>
      </w:r>
    </w:p>
    <w:p w:rsidR="007B0132" w:rsidRDefault="007B0132" w:rsidP="00E53937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Оторвали лапу …</w:t>
      </w:r>
      <w:r w:rsid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(мишка)</w:t>
      </w:r>
    </w:p>
    <w:p w:rsidR="00E53937" w:rsidRDefault="00E53937" w:rsidP="00E53937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Только … не хочет спать (слон)</w:t>
      </w:r>
    </w:p>
    <w:p w:rsidR="00E53937" w:rsidRDefault="00E53937" w:rsidP="00E53937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Левой, правой, левой, правой … (</w:t>
      </w:r>
      <w:r w:rsidR="003A29B4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барабан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)</w:t>
      </w:r>
    </w:p>
    <w:p w:rsidR="00E53937" w:rsidRDefault="00E53937" w:rsidP="00E53937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Перышки взъерошил он… (воро</w:t>
      </w:r>
      <w:r w:rsidRPr="00E5393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бей)</w:t>
      </w:r>
    </w:p>
    <w:p w:rsidR="00E53937" w:rsidRDefault="00E53937" w:rsidP="00E53937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 воду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бросится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спешат (лягушата)</w:t>
      </w:r>
    </w:p>
    <w:p w:rsidR="0065021A" w:rsidRPr="00E53937" w:rsidRDefault="0065021A" w:rsidP="0065021A">
      <w:pPr>
        <w:pStyle w:val="a5"/>
        <w:spacing w:after="0" w:line="360" w:lineRule="auto"/>
        <w:ind w:left="1571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Какие вы молодцы.</w:t>
      </w:r>
    </w:p>
    <w:p w:rsidR="0046328C" w:rsidRDefault="0046328C" w:rsidP="00141C4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заключении</w:t>
      </w:r>
      <w:r w:rsidR="00767193">
        <w:rPr>
          <w:rFonts w:ascii="Times New Roman" w:hAnsi="Times New Roman" w:cs="Times New Roman"/>
          <w:sz w:val="28"/>
          <w:szCs w:val="28"/>
        </w:rPr>
        <w:t xml:space="preserve">нашего вечера </w:t>
      </w:r>
      <w:r>
        <w:rPr>
          <w:rFonts w:ascii="Times New Roman" w:hAnsi="Times New Roman" w:cs="Times New Roman"/>
          <w:sz w:val="28"/>
          <w:szCs w:val="28"/>
        </w:rPr>
        <w:t xml:space="preserve">хочется сказать такие слова: </w:t>
      </w:r>
    </w:p>
    <w:p w:rsidR="001807E4" w:rsidRDefault="0046328C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46328C">
        <w:rPr>
          <w:rStyle w:val="a6"/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«Я пишу не только для детей. Ребенок растет с каждым днем, а стихи остаются с ним в памяти. Они ещё своим детям потом прочтут»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(Агния Львовна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)</w:t>
      </w: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noProof/>
          <w:sz w:val="44"/>
          <w:szCs w:val="28"/>
          <w:lang w:eastAsia="ru-RU"/>
        </w:rPr>
        <w:drawing>
          <wp:inline distT="0" distB="0" distL="0" distR="0">
            <wp:extent cx="3617755" cy="2714625"/>
            <wp:effectExtent l="19050" t="0" r="1745" b="0"/>
            <wp:docPr id="1" name="Рисунок 1" descr="G:\литературный вечер Агния Барто\лит вечер\DSCN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тературный вечер Агния Барто\лит вечер\DSCN54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33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4"/>
          <w:szCs w:val="28"/>
        </w:rPr>
      </w:pPr>
    </w:p>
    <w:p w:rsidR="00E77233" w:rsidRPr="0046328C" w:rsidRDefault="00E77233" w:rsidP="0046328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noProof/>
          <w:sz w:val="44"/>
          <w:szCs w:val="28"/>
          <w:lang w:eastAsia="ru-RU"/>
        </w:rPr>
        <w:drawing>
          <wp:inline distT="0" distB="0" distL="0" distR="0">
            <wp:extent cx="3414653" cy="2562225"/>
            <wp:effectExtent l="19050" t="0" r="0" b="0"/>
            <wp:docPr id="2" name="Рисунок 2" descr="G:\литературный вечер Агния Барто\лит вечер\DSCN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итературный вечер Агния Барто\лит вечер\DSCN54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807" cy="256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7233" w:rsidRPr="0046328C" w:rsidSect="0042393A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682"/>
    <w:multiLevelType w:val="multilevel"/>
    <w:tmpl w:val="A7A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3D23"/>
    <w:multiLevelType w:val="multilevel"/>
    <w:tmpl w:val="5F70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923E3A"/>
    <w:multiLevelType w:val="hybridMultilevel"/>
    <w:tmpl w:val="B0C0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114E9"/>
    <w:multiLevelType w:val="hybridMultilevel"/>
    <w:tmpl w:val="675A81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95"/>
    <w:rsid w:val="000436B3"/>
    <w:rsid w:val="000A5375"/>
    <w:rsid w:val="000D2695"/>
    <w:rsid w:val="00141C40"/>
    <w:rsid w:val="001807E4"/>
    <w:rsid w:val="00325A5A"/>
    <w:rsid w:val="003A29B4"/>
    <w:rsid w:val="0042393A"/>
    <w:rsid w:val="0046328C"/>
    <w:rsid w:val="004F295F"/>
    <w:rsid w:val="005D4BF6"/>
    <w:rsid w:val="0065021A"/>
    <w:rsid w:val="00686BBF"/>
    <w:rsid w:val="00767193"/>
    <w:rsid w:val="007B0107"/>
    <w:rsid w:val="007B0132"/>
    <w:rsid w:val="00843F9E"/>
    <w:rsid w:val="008A0D26"/>
    <w:rsid w:val="008F2558"/>
    <w:rsid w:val="00944843"/>
    <w:rsid w:val="009C1FF9"/>
    <w:rsid w:val="009E50F4"/>
    <w:rsid w:val="00B0680F"/>
    <w:rsid w:val="00CD12C4"/>
    <w:rsid w:val="00D724EC"/>
    <w:rsid w:val="00DF4FAE"/>
    <w:rsid w:val="00E53937"/>
    <w:rsid w:val="00E74510"/>
    <w:rsid w:val="00E77233"/>
    <w:rsid w:val="00F70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8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36B3"/>
    <w:pPr>
      <w:ind w:left="720"/>
      <w:contextualSpacing/>
    </w:pPr>
  </w:style>
  <w:style w:type="character" w:styleId="a6">
    <w:name w:val="Emphasis"/>
    <w:basedOn w:val="a0"/>
    <w:uiPriority w:val="20"/>
    <w:qFormat/>
    <w:rsid w:val="0046328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7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8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36B3"/>
    <w:pPr>
      <w:ind w:left="720"/>
      <w:contextualSpacing/>
    </w:pPr>
  </w:style>
  <w:style w:type="character" w:styleId="a6">
    <w:name w:val="Emphasis"/>
    <w:basedOn w:val="a0"/>
    <w:uiPriority w:val="20"/>
    <w:qFormat/>
    <w:rsid w:val="004632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7A0E-8A75-47AB-B033-1A459567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22</cp:revision>
  <cp:lastPrinted>2018-11-08T04:42:00Z</cp:lastPrinted>
  <dcterms:created xsi:type="dcterms:W3CDTF">2018-11-02T04:05:00Z</dcterms:created>
  <dcterms:modified xsi:type="dcterms:W3CDTF">2019-01-09T07:42:00Z</dcterms:modified>
</cp:coreProperties>
</file>