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15" w:rsidRDefault="00361315" w:rsidP="0036131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Родительская встреча</w:t>
      </w:r>
    </w:p>
    <w:p w:rsidR="00361315" w:rsidRDefault="00361315" w:rsidP="00361315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61315" w:rsidRDefault="00361315" w:rsidP="0036131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Доброслов</w:t>
      </w:r>
      <w:proofErr w:type="spellEnd"/>
      <w:r>
        <w:rPr>
          <w:b/>
          <w:sz w:val="28"/>
          <w:szCs w:val="28"/>
        </w:rPr>
        <w:t>»  от музыкального руководителя.</w:t>
      </w:r>
    </w:p>
    <w:p w:rsidR="00361315" w:rsidRDefault="00361315" w:rsidP="00361315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361315" w:rsidRPr="00882853" w:rsidRDefault="00361315" w:rsidP="00361315">
      <w:pPr>
        <w:pStyle w:val="a7"/>
        <w:spacing w:before="0" w:beforeAutospacing="0" w:after="0" w:afterAutospacing="0"/>
        <w:rPr>
          <w:sz w:val="28"/>
          <w:szCs w:val="28"/>
        </w:rPr>
      </w:pPr>
      <w:r w:rsidRPr="00882853">
        <w:rPr>
          <w:b/>
          <w:sz w:val="28"/>
          <w:szCs w:val="28"/>
        </w:rPr>
        <w:t xml:space="preserve">Цель.  </w:t>
      </w:r>
      <w:r>
        <w:rPr>
          <w:b/>
          <w:sz w:val="28"/>
          <w:szCs w:val="28"/>
        </w:rPr>
        <w:t xml:space="preserve"> </w:t>
      </w:r>
      <w:r w:rsidRPr="00882853">
        <w:rPr>
          <w:sz w:val="28"/>
          <w:szCs w:val="28"/>
        </w:rPr>
        <w:t xml:space="preserve">Повышение компетентности родителей в деле воспитания детей, способности взаимопонимания педагога и родителя, родителя и ребенка посредством </w:t>
      </w:r>
      <w:r>
        <w:rPr>
          <w:sz w:val="28"/>
          <w:szCs w:val="28"/>
        </w:rPr>
        <w:t xml:space="preserve"> использования технологии Е.В. </w:t>
      </w:r>
      <w:proofErr w:type="spellStart"/>
      <w:r>
        <w:rPr>
          <w:sz w:val="28"/>
          <w:szCs w:val="28"/>
        </w:rPr>
        <w:t>Бачевой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Доброслов</w:t>
      </w:r>
      <w:proofErr w:type="spellEnd"/>
      <w:r>
        <w:rPr>
          <w:sz w:val="28"/>
          <w:szCs w:val="28"/>
        </w:rPr>
        <w:t>»</w:t>
      </w:r>
      <w:r w:rsidRPr="00882853">
        <w:rPr>
          <w:sz w:val="28"/>
          <w:szCs w:val="28"/>
        </w:rPr>
        <w:t xml:space="preserve">. </w:t>
      </w:r>
    </w:p>
    <w:p w:rsidR="00361315" w:rsidRDefault="00361315" w:rsidP="00361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334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D3340">
        <w:rPr>
          <w:rFonts w:ascii="Times New Roman" w:hAnsi="Times New Roman" w:cs="Times New Roman"/>
          <w:sz w:val="28"/>
          <w:szCs w:val="28"/>
        </w:rPr>
        <w:t>онести до родителей разнообразные стремления и потребности  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340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ые  способы  его поощрения.</w:t>
      </w:r>
    </w:p>
    <w:p w:rsidR="00361315" w:rsidRPr="00882853" w:rsidRDefault="00361315" w:rsidP="00361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Обеспечить семье благополучие, добрый психологический микроклимат.</w:t>
      </w:r>
    </w:p>
    <w:p w:rsidR="00361315" w:rsidRDefault="00361315" w:rsidP="00361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315" w:rsidRPr="00882853" w:rsidRDefault="00361315" w:rsidP="003613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Человеку дан божественный дар - дар слова.</w:t>
      </w:r>
    </w:p>
    <w:p w:rsidR="00361315" w:rsidRPr="00882853" w:rsidRDefault="00361315" w:rsidP="00361315">
      <w:pPr>
        <w:pStyle w:val="1"/>
        <w:shd w:val="clear" w:color="auto" w:fill="auto"/>
        <w:spacing w:before="0" w:line="240" w:lineRule="auto"/>
        <w:ind w:left="20" w:right="20" w:firstLine="240"/>
        <w:jc w:val="both"/>
        <w:rPr>
          <w:sz w:val="28"/>
          <w:szCs w:val="28"/>
        </w:rPr>
      </w:pPr>
      <w:r w:rsidRPr="00882853">
        <w:rPr>
          <w:sz w:val="28"/>
          <w:szCs w:val="28"/>
        </w:rPr>
        <w:t xml:space="preserve">Столетиями ученые и богословы искали взаимосвязь между словом, сознанием, состоянием души и тела человека. </w:t>
      </w:r>
    </w:p>
    <w:p w:rsidR="00361315" w:rsidRPr="00882853" w:rsidRDefault="00361315" w:rsidP="00361315">
      <w:pPr>
        <w:pStyle w:val="a7"/>
        <w:spacing w:before="0" w:beforeAutospacing="0" w:after="0" w:afterAutospacing="0"/>
        <w:rPr>
          <w:sz w:val="28"/>
          <w:szCs w:val="28"/>
        </w:rPr>
      </w:pPr>
      <w:r w:rsidRPr="00882853">
        <w:rPr>
          <w:sz w:val="28"/>
          <w:szCs w:val="28"/>
        </w:rPr>
        <w:t xml:space="preserve">Сказанные </w:t>
      </w:r>
      <w:hyperlink r:id="rId5" w:tgtFrame="_blank" w:tooltip="Слова поддержки." w:history="1">
        <w:r w:rsidRPr="00882853">
          <w:rPr>
            <w:rStyle w:val="a8"/>
            <w:b/>
            <w:bCs/>
            <w:sz w:val="28"/>
            <w:szCs w:val="28"/>
          </w:rPr>
          <w:t>слова поддержки</w:t>
        </w:r>
      </w:hyperlink>
      <w:r w:rsidRPr="00882853">
        <w:rPr>
          <w:rStyle w:val="a6"/>
          <w:sz w:val="28"/>
          <w:szCs w:val="28"/>
        </w:rPr>
        <w:t xml:space="preserve"> ребенку</w:t>
      </w:r>
      <w:r w:rsidRPr="00882853">
        <w:rPr>
          <w:sz w:val="28"/>
          <w:szCs w:val="28"/>
        </w:rPr>
        <w:t xml:space="preserve"> могут придать ему уверенности и сил справиться с любыми трудностями.</w:t>
      </w:r>
    </w:p>
    <w:p w:rsidR="00361315" w:rsidRPr="00882853" w:rsidRDefault="00361315" w:rsidP="00361315">
      <w:pPr>
        <w:pStyle w:val="1"/>
        <w:shd w:val="clear" w:color="auto" w:fill="auto"/>
        <w:spacing w:before="0" w:line="240" w:lineRule="auto"/>
        <w:ind w:left="20" w:right="20" w:firstLine="240"/>
        <w:jc w:val="both"/>
        <w:rPr>
          <w:sz w:val="28"/>
          <w:szCs w:val="28"/>
        </w:rPr>
      </w:pPr>
      <w:r w:rsidRPr="00882853">
        <w:rPr>
          <w:sz w:val="28"/>
          <w:szCs w:val="28"/>
        </w:rPr>
        <w:t>Выражение «Словом можно возвеличить или убить» абсолютно верно. Так</w:t>
      </w:r>
    </w:p>
    <w:p w:rsidR="00361315" w:rsidRPr="00882853" w:rsidRDefault="00361315" w:rsidP="00361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8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бдуманные слова, наполненные любовью и добротой, учат ребенка:</w:t>
      </w:r>
    </w:p>
    <w:p w:rsidR="00361315" w:rsidRPr="00882853" w:rsidRDefault="00361315" w:rsidP="0036131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любить;</w:t>
      </w:r>
    </w:p>
    <w:p w:rsidR="00361315" w:rsidRPr="00882853" w:rsidRDefault="00361315" w:rsidP="0036131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ценить;</w:t>
      </w:r>
    </w:p>
    <w:p w:rsidR="00361315" w:rsidRPr="00882853" w:rsidRDefault="00361315" w:rsidP="0036131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уважать;</w:t>
      </w:r>
    </w:p>
    <w:p w:rsidR="00361315" w:rsidRPr="00882853" w:rsidRDefault="00361315" w:rsidP="0036131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слушаться;</w:t>
      </w:r>
    </w:p>
    <w:p w:rsidR="00361315" w:rsidRPr="00882853" w:rsidRDefault="00361315" w:rsidP="0036131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знает, что он не одинок, его любят;</w:t>
      </w:r>
    </w:p>
    <w:p w:rsidR="00361315" w:rsidRPr="00882853" w:rsidRDefault="00361315" w:rsidP="00361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почему так </w:t>
      </w:r>
      <w:hyperlink r:id="rId6" w:tgtFrame="_blank" w:tooltip="Сила слов." w:history="1">
        <w:r w:rsidRPr="008828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важно следить за тем, что мы говорим,</w:t>
        </w:r>
      </w:hyperlink>
      <w:r w:rsidRPr="00882853">
        <w:rPr>
          <w:rFonts w:ascii="Times New Roman" w:hAnsi="Times New Roman" w:cs="Times New Roman"/>
          <w:sz w:val="28"/>
          <w:szCs w:val="28"/>
        </w:rPr>
        <w:t xml:space="preserve"> </w:t>
      </w:r>
      <w:r w:rsidRPr="0088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сеем в свое потомство, в свое будущее.</w:t>
      </w:r>
    </w:p>
    <w:p w:rsidR="00361315" w:rsidRPr="00882853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Дарите добрые слова...</w:t>
      </w:r>
      <w:r w:rsidRPr="00882853">
        <w:rPr>
          <w:rFonts w:ascii="Times New Roman" w:hAnsi="Times New Roman" w:cs="Times New Roman"/>
          <w:sz w:val="28"/>
          <w:szCs w:val="28"/>
        </w:rPr>
        <w:br/>
        <w:t>Прошу дарите без стеснения,</w:t>
      </w:r>
      <w:r w:rsidRPr="00882853">
        <w:rPr>
          <w:rFonts w:ascii="Times New Roman" w:hAnsi="Times New Roman" w:cs="Times New Roman"/>
          <w:sz w:val="28"/>
          <w:szCs w:val="28"/>
        </w:rPr>
        <w:br/>
        <w:t>Любому доброта нужна,</w:t>
      </w:r>
      <w:r w:rsidRPr="00882853">
        <w:rPr>
          <w:rFonts w:ascii="Times New Roman" w:hAnsi="Times New Roman" w:cs="Times New Roman"/>
          <w:sz w:val="28"/>
          <w:szCs w:val="28"/>
        </w:rPr>
        <w:br/>
        <w:t>Любому нужно окрыление!</w:t>
      </w:r>
      <w:r w:rsidRPr="00882853">
        <w:rPr>
          <w:rFonts w:ascii="Times New Roman" w:hAnsi="Times New Roman" w:cs="Times New Roman"/>
          <w:sz w:val="28"/>
          <w:szCs w:val="28"/>
        </w:rPr>
        <w:br/>
        <w:t>Дарите добрые слова -</w:t>
      </w:r>
      <w:r w:rsidRPr="00882853">
        <w:rPr>
          <w:rFonts w:ascii="Times New Roman" w:hAnsi="Times New Roman" w:cs="Times New Roman"/>
          <w:sz w:val="28"/>
          <w:szCs w:val="28"/>
        </w:rPr>
        <w:br/>
        <w:t xml:space="preserve">Чтоб сделать этот мир </w:t>
      </w:r>
      <w:r w:rsidRPr="00882853">
        <w:rPr>
          <w:rFonts w:ascii="Times New Roman" w:hAnsi="Times New Roman" w:cs="Times New Roman"/>
          <w:sz w:val="28"/>
          <w:szCs w:val="28"/>
        </w:rPr>
        <w:br/>
        <w:t>Для всех красивым</w:t>
      </w:r>
      <w:proofErr w:type="gramStart"/>
      <w:r w:rsidRPr="00882853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361315" w:rsidRPr="00882853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Многолетний опыт показывает, что поругать,  сделать замечание гораздо проще, чем найти нужные слова для поощрения, подбадривания</w:t>
      </w:r>
      <w:proofErr w:type="gramStart"/>
      <w:r w:rsidRPr="008828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82853">
        <w:rPr>
          <w:rFonts w:ascii="Times New Roman" w:hAnsi="Times New Roman" w:cs="Times New Roman"/>
          <w:sz w:val="28"/>
          <w:szCs w:val="28"/>
        </w:rPr>
        <w:t xml:space="preserve"> Поэтому возникла идея создания «</w:t>
      </w:r>
      <w:proofErr w:type="spellStart"/>
      <w:r w:rsidRPr="00882853">
        <w:rPr>
          <w:rFonts w:ascii="Times New Roman" w:hAnsi="Times New Roman" w:cs="Times New Roman"/>
          <w:sz w:val="28"/>
          <w:szCs w:val="28"/>
        </w:rPr>
        <w:t>Доброслова</w:t>
      </w:r>
      <w:proofErr w:type="spellEnd"/>
      <w:r w:rsidRPr="00882853">
        <w:rPr>
          <w:rFonts w:ascii="Times New Roman" w:hAnsi="Times New Roman" w:cs="Times New Roman"/>
          <w:sz w:val="28"/>
          <w:szCs w:val="28"/>
        </w:rPr>
        <w:t>».  В этой тетрадочке я начала писать добрые слова 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82853">
        <w:rPr>
          <w:rFonts w:ascii="Times New Roman" w:hAnsi="Times New Roman" w:cs="Times New Roman"/>
          <w:sz w:val="28"/>
          <w:szCs w:val="28"/>
        </w:rPr>
        <w:t xml:space="preserve"> средней группы «Елочка». Надеюсь, что и родители откликнуться на мое предложение и тоже напишут добрые слова. </w:t>
      </w:r>
    </w:p>
    <w:p w:rsidR="00361315" w:rsidRPr="00882853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Какие вы знаете добрые слова?  (ответы).</w:t>
      </w:r>
    </w:p>
    <w:p w:rsidR="00361315" w:rsidRPr="00882853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>Сильное воздействие оказывают на людей слова «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любовь», «надежда», «вера», «доброта</w:t>
      </w:r>
      <w:r w:rsidRPr="00882853">
        <w:rPr>
          <w:rFonts w:ascii="Times New Roman" w:hAnsi="Times New Roman" w:cs="Times New Roman"/>
          <w:sz w:val="28"/>
          <w:szCs w:val="28"/>
        </w:rPr>
        <w:t>». Они вызывают у нас легкое чувство эйфории, подсознание выдает установки: я — самая лучшая, меня любят, и я люблю весь мир.</w:t>
      </w:r>
      <w:r w:rsidRPr="00882853">
        <w:rPr>
          <w:rFonts w:ascii="Times New Roman" w:hAnsi="Times New Roman" w:cs="Times New Roman"/>
          <w:sz w:val="28"/>
          <w:szCs w:val="28"/>
        </w:rPr>
        <w:br/>
        <w:t>Это благотворно сказывается на здоровье и внешности. Поэтому чаще говорите такие слова родным, любимым, друзьям, своему отражению в зеркале.</w:t>
      </w:r>
      <w:r w:rsidRPr="00882853">
        <w:rPr>
          <w:rFonts w:ascii="Times New Roman" w:hAnsi="Times New Roman" w:cs="Times New Roman"/>
          <w:sz w:val="28"/>
          <w:szCs w:val="28"/>
        </w:rPr>
        <w:br/>
      </w:r>
      <w:r w:rsidRPr="00882853">
        <w:rPr>
          <w:rFonts w:ascii="Times New Roman" w:hAnsi="Times New Roman" w:cs="Times New Roman"/>
          <w:sz w:val="28"/>
          <w:szCs w:val="28"/>
        </w:rPr>
        <w:lastRenderedPageBreak/>
        <w:t>Особой силой обладают</w:t>
      </w:r>
      <w:r w:rsidRPr="00882853">
        <w:rPr>
          <w:rFonts w:ascii="Times New Roman" w:hAnsi="Times New Roman" w:cs="Times New Roman"/>
          <w:color w:val="000000"/>
          <w:sz w:val="28"/>
          <w:szCs w:val="28"/>
        </w:rPr>
        <w:t xml:space="preserve"> слова</w:t>
      </w:r>
      <w:r w:rsidRPr="00882853">
        <w:rPr>
          <w:rStyle w:val="a6"/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«прекрасный», «нежный», «радостный», «светлый», «яркий», «сильный»</w:t>
      </w:r>
      <w:r w:rsidRPr="00882853">
        <w:rPr>
          <w:rFonts w:ascii="Times New Roman" w:hAnsi="Times New Roman" w:cs="Times New Roman"/>
          <w:sz w:val="28"/>
          <w:szCs w:val="28"/>
        </w:rPr>
        <w:t>.</w:t>
      </w:r>
    </w:p>
    <w:p w:rsidR="00361315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853">
        <w:rPr>
          <w:rFonts w:ascii="Times New Roman" w:hAnsi="Times New Roman" w:cs="Times New Roman"/>
          <w:sz w:val="28"/>
          <w:szCs w:val="28"/>
        </w:rPr>
        <w:t xml:space="preserve"> Отклик на ритм, звучание и эмоциональный строй слова 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«здравствуй</w:t>
      </w:r>
      <w:r w:rsidRPr="00882853">
        <w:rPr>
          <w:rFonts w:ascii="Times New Roman" w:hAnsi="Times New Roman" w:cs="Times New Roman"/>
          <w:sz w:val="28"/>
          <w:szCs w:val="28"/>
        </w:rPr>
        <w:t>» всегда оказывается положительным – «будь здоров».</w:t>
      </w:r>
      <w:r w:rsidRPr="00882853">
        <w:rPr>
          <w:rFonts w:ascii="Times New Roman" w:hAnsi="Times New Roman" w:cs="Times New Roman"/>
          <w:sz w:val="28"/>
          <w:szCs w:val="28"/>
        </w:rPr>
        <w:br/>
        <w:t xml:space="preserve">Произнося слова 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«я люблю» и «благодарю» (благо дарю)</w:t>
      </w:r>
      <w:r w:rsidRPr="00882853">
        <w:rPr>
          <w:rFonts w:ascii="Times New Roman" w:hAnsi="Times New Roman" w:cs="Times New Roman"/>
          <w:sz w:val="28"/>
          <w:szCs w:val="28"/>
        </w:rPr>
        <w:t>, Вы позитивно влияете на клеточную структуру организма – своего или того человека, к кому обратились.</w:t>
      </w:r>
      <w:r w:rsidRPr="00882853">
        <w:rPr>
          <w:rFonts w:ascii="Times New Roman" w:hAnsi="Times New Roman" w:cs="Times New Roman"/>
          <w:sz w:val="28"/>
          <w:szCs w:val="28"/>
        </w:rPr>
        <w:br/>
        <w:t>Чаще говорите «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спасибо</w:t>
      </w:r>
      <w:r w:rsidRPr="00882853">
        <w:rPr>
          <w:rFonts w:ascii="Times New Roman" w:hAnsi="Times New Roman" w:cs="Times New Roman"/>
          <w:sz w:val="28"/>
          <w:szCs w:val="28"/>
        </w:rPr>
        <w:t>». Если нам говорят «спасибо», значит, благодарят</w:t>
      </w:r>
      <w:proofErr w:type="gramStart"/>
      <w:r w:rsidRPr="0088285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82853">
        <w:rPr>
          <w:rFonts w:ascii="Times New Roman" w:hAnsi="Times New Roman" w:cs="Times New Roman"/>
          <w:sz w:val="28"/>
          <w:szCs w:val="28"/>
        </w:rPr>
        <w:t xml:space="preserve"> значит, мы замечательные, и это меняет наше отношение к человеку, от которого мы это слышим.</w:t>
      </w:r>
      <w:r w:rsidRPr="00882853">
        <w:rPr>
          <w:rFonts w:ascii="Times New Roman" w:hAnsi="Times New Roman" w:cs="Times New Roman"/>
          <w:sz w:val="28"/>
          <w:szCs w:val="28"/>
        </w:rPr>
        <w:br/>
        <w:t xml:space="preserve">Сильный позитивный заряд несут слова </w:t>
      </w:r>
      <w:r w:rsidRPr="00882853">
        <w:rPr>
          <w:rStyle w:val="a6"/>
          <w:rFonts w:ascii="Times New Roman" w:hAnsi="Times New Roman" w:cs="Times New Roman"/>
          <w:sz w:val="28"/>
          <w:szCs w:val="28"/>
        </w:rPr>
        <w:t>«успех» и «победа»</w:t>
      </w:r>
      <w:r w:rsidRPr="00882853">
        <w:rPr>
          <w:rFonts w:ascii="Times New Roman" w:hAnsi="Times New Roman" w:cs="Times New Roman"/>
          <w:sz w:val="28"/>
          <w:szCs w:val="28"/>
        </w:rPr>
        <w:t>. Как только мы их слышим, в нашем организме начинают вырабатываться гормоны счастья.</w:t>
      </w:r>
    </w:p>
    <w:p w:rsidR="00361315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слова уже написаны в моем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Доброслове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зачитать).</w:t>
      </w:r>
    </w:p>
    <w:p w:rsidR="00361315" w:rsidRPr="00882853" w:rsidRDefault="00361315" w:rsidP="00361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проделанной работы может быть анкетирование родителей, опрос. Беседа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отношении  к такой форме работы.</w:t>
      </w:r>
    </w:p>
    <w:p w:rsidR="00361315" w:rsidRPr="00882853" w:rsidRDefault="00361315" w:rsidP="003613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7A4" w:rsidRDefault="008457A4"/>
    <w:sectPr w:rsidR="008457A4" w:rsidSect="009565D5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9D6"/>
    <w:multiLevelType w:val="multilevel"/>
    <w:tmpl w:val="288E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315"/>
    <w:rsid w:val="000130CC"/>
    <w:rsid w:val="0001575A"/>
    <w:rsid w:val="00017515"/>
    <w:rsid w:val="00017A53"/>
    <w:rsid w:val="00022548"/>
    <w:rsid w:val="00023ABD"/>
    <w:rsid w:val="00031443"/>
    <w:rsid w:val="000317A9"/>
    <w:rsid w:val="00032359"/>
    <w:rsid w:val="00037B97"/>
    <w:rsid w:val="00043097"/>
    <w:rsid w:val="00043C7D"/>
    <w:rsid w:val="000477AA"/>
    <w:rsid w:val="0005032E"/>
    <w:rsid w:val="00050437"/>
    <w:rsid w:val="00051A73"/>
    <w:rsid w:val="000600DF"/>
    <w:rsid w:val="0006572E"/>
    <w:rsid w:val="00066922"/>
    <w:rsid w:val="00067AC3"/>
    <w:rsid w:val="00071DB5"/>
    <w:rsid w:val="00073758"/>
    <w:rsid w:val="00082EFD"/>
    <w:rsid w:val="00086AE2"/>
    <w:rsid w:val="00092CD3"/>
    <w:rsid w:val="00094802"/>
    <w:rsid w:val="000A2D1A"/>
    <w:rsid w:val="000B5F75"/>
    <w:rsid w:val="000C1E45"/>
    <w:rsid w:val="000C4F03"/>
    <w:rsid w:val="000C4FE3"/>
    <w:rsid w:val="000E724D"/>
    <w:rsid w:val="000F0711"/>
    <w:rsid w:val="000F1388"/>
    <w:rsid w:val="000F2CFF"/>
    <w:rsid w:val="000F5A32"/>
    <w:rsid w:val="000F7CC9"/>
    <w:rsid w:val="0010198D"/>
    <w:rsid w:val="001127F6"/>
    <w:rsid w:val="00127F3C"/>
    <w:rsid w:val="00135EA1"/>
    <w:rsid w:val="001369BB"/>
    <w:rsid w:val="00136A92"/>
    <w:rsid w:val="00150A86"/>
    <w:rsid w:val="0016238D"/>
    <w:rsid w:val="0016539E"/>
    <w:rsid w:val="00170A4C"/>
    <w:rsid w:val="0017285B"/>
    <w:rsid w:val="00180F06"/>
    <w:rsid w:val="001812C8"/>
    <w:rsid w:val="001822D1"/>
    <w:rsid w:val="001851EC"/>
    <w:rsid w:val="00186DA4"/>
    <w:rsid w:val="00190104"/>
    <w:rsid w:val="00190E70"/>
    <w:rsid w:val="001979EB"/>
    <w:rsid w:val="001A1C4F"/>
    <w:rsid w:val="001A5D51"/>
    <w:rsid w:val="001B5AA5"/>
    <w:rsid w:val="001C2305"/>
    <w:rsid w:val="001C3F1F"/>
    <w:rsid w:val="001D0D03"/>
    <w:rsid w:val="001D4E67"/>
    <w:rsid w:val="001F40A8"/>
    <w:rsid w:val="001F500B"/>
    <w:rsid w:val="00203960"/>
    <w:rsid w:val="0021107A"/>
    <w:rsid w:val="00222E2F"/>
    <w:rsid w:val="00224ED2"/>
    <w:rsid w:val="0022663A"/>
    <w:rsid w:val="002348BB"/>
    <w:rsid w:val="0024006D"/>
    <w:rsid w:val="002403C0"/>
    <w:rsid w:val="00245CFC"/>
    <w:rsid w:val="002502C2"/>
    <w:rsid w:val="00251BD9"/>
    <w:rsid w:val="00252602"/>
    <w:rsid w:val="00265B1B"/>
    <w:rsid w:val="00286746"/>
    <w:rsid w:val="002942A9"/>
    <w:rsid w:val="002A0314"/>
    <w:rsid w:val="002A4F22"/>
    <w:rsid w:val="002F5880"/>
    <w:rsid w:val="002F62AC"/>
    <w:rsid w:val="00304464"/>
    <w:rsid w:val="003143D1"/>
    <w:rsid w:val="00316437"/>
    <w:rsid w:val="00332F76"/>
    <w:rsid w:val="00335A85"/>
    <w:rsid w:val="00343BF2"/>
    <w:rsid w:val="003466AE"/>
    <w:rsid w:val="00356BD2"/>
    <w:rsid w:val="00361315"/>
    <w:rsid w:val="003769A6"/>
    <w:rsid w:val="00377A71"/>
    <w:rsid w:val="0039123D"/>
    <w:rsid w:val="00396376"/>
    <w:rsid w:val="003A4315"/>
    <w:rsid w:val="003A5FB0"/>
    <w:rsid w:val="003A73C7"/>
    <w:rsid w:val="003B045D"/>
    <w:rsid w:val="003B6494"/>
    <w:rsid w:val="003B7133"/>
    <w:rsid w:val="003C6E64"/>
    <w:rsid w:val="003E325D"/>
    <w:rsid w:val="003E4BED"/>
    <w:rsid w:val="003E523C"/>
    <w:rsid w:val="003E5F9A"/>
    <w:rsid w:val="003F475E"/>
    <w:rsid w:val="00441BDF"/>
    <w:rsid w:val="00447D5E"/>
    <w:rsid w:val="00454532"/>
    <w:rsid w:val="00455AC0"/>
    <w:rsid w:val="00455C87"/>
    <w:rsid w:val="004631C0"/>
    <w:rsid w:val="0046388F"/>
    <w:rsid w:val="0047110F"/>
    <w:rsid w:val="00471C02"/>
    <w:rsid w:val="00471C76"/>
    <w:rsid w:val="00473EB4"/>
    <w:rsid w:val="0048337C"/>
    <w:rsid w:val="00486527"/>
    <w:rsid w:val="00497922"/>
    <w:rsid w:val="004A03A4"/>
    <w:rsid w:val="004A13C6"/>
    <w:rsid w:val="004A28C8"/>
    <w:rsid w:val="004B65C6"/>
    <w:rsid w:val="004E2740"/>
    <w:rsid w:val="005142A2"/>
    <w:rsid w:val="005151FC"/>
    <w:rsid w:val="00515673"/>
    <w:rsid w:val="00526178"/>
    <w:rsid w:val="0053350C"/>
    <w:rsid w:val="00533CC2"/>
    <w:rsid w:val="00540816"/>
    <w:rsid w:val="00541B5D"/>
    <w:rsid w:val="00541D4E"/>
    <w:rsid w:val="00552EC3"/>
    <w:rsid w:val="005547CD"/>
    <w:rsid w:val="00554DAB"/>
    <w:rsid w:val="0056699D"/>
    <w:rsid w:val="00580E36"/>
    <w:rsid w:val="005831DB"/>
    <w:rsid w:val="00585F80"/>
    <w:rsid w:val="005907E8"/>
    <w:rsid w:val="005917E9"/>
    <w:rsid w:val="00592527"/>
    <w:rsid w:val="005A245E"/>
    <w:rsid w:val="005B7325"/>
    <w:rsid w:val="005B7635"/>
    <w:rsid w:val="005C1B96"/>
    <w:rsid w:val="005D11A3"/>
    <w:rsid w:val="005D143C"/>
    <w:rsid w:val="005D2DC2"/>
    <w:rsid w:val="005E4541"/>
    <w:rsid w:val="005E6536"/>
    <w:rsid w:val="005E7538"/>
    <w:rsid w:val="005F4A79"/>
    <w:rsid w:val="005F7902"/>
    <w:rsid w:val="00603153"/>
    <w:rsid w:val="00606D67"/>
    <w:rsid w:val="00623CBA"/>
    <w:rsid w:val="0063641C"/>
    <w:rsid w:val="00676A5C"/>
    <w:rsid w:val="00682A93"/>
    <w:rsid w:val="006918B8"/>
    <w:rsid w:val="006B12CE"/>
    <w:rsid w:val="006B2180"/>
    <w:rsid w:val="006C0DFC"/>
    <w:rsid w:val="006C74DF"/>
    <w:rsid w:val="006D0225"/>
    <w:rsid w:val="006D2BB7"/>
    <w:rsid w:val="006D4966"/>
    <w:rsid w:val="006E2A6F"/>
    <w:rsid w:val="006E6EDB"/>
    <w:rsid w:val="006F278A"/>
    <w:rsid w:val="00701230"/>
    <w:rsid w:val="00702575"/>
    <w:rsid w:val="00706A30"/>
    <w:rsid w:val="00710A0D"/>
    <w:rsid w:val="00713FE9"/>
    <w:rsid w:val="00723203"/>
    <w:rsid w:val="00724916"/>
    <w:rsid w:val="00736909"/>
    <w:rsid w:val="00743284"/>
    <w:rsid w:val="0074480D"/>
    <w:rsid w:val="007460F7"/>
    <w:rsid w:val="0075721A"/>
    <w:rsid w:val="0076504D"/>
    <w:rsid w:val="00770D8A"/>
    <w:rsid w:val="00782711"/>
    <w:rsid w:val="00790B8F"/>
    <w:rsid w:val="00793DF8"/>
    <w:rsid w:val="00794982"/>
    <w:rsid w:val="007A42A4"/>
    <w:rsid w:val="007B4324"/>
    <w:rsid w:val="007B74C1"/>
    <w:rsid w:val="007C4C28"/>
    <w:rsid w:val="007C7B31"/>
    <w:rsid w:val="007D7125"/>
    <w:rsid w:val="007E15E4"/>
    <w:rsid w:val="007F6228"/>
    <w:rsid w:val="007F74F2"/>
    <w:rsid w:val="00805B59"/>
    <w:rsid w:val="00820CBD"/>
    <w:rsid w:val="008213E0"/>
    <w:rsid w:val="008266D2"/>
    <w:rsid w:val="00831631"/>
    <w:rsid w:val="00831F5E"/>
    <w:rsid w:val="008457A4"/>
    <w:rsid w:val="008576D6"/>
    <w:rsid w:val="008630BD"/>
    <w:rsid w:val="00863146"/>
    <w:rsid w:val="0086339C"/>
    <w:rsid w:val="00863D86"/>
    <w:rsid w:val="008650D2"/>
    <w:rsid w:val="008707D7"/>
    <w:rsid w:val="00875866"/>
    <w:rsid w:val="00877745"/>
    <w:rsid w:val="00880FE7"/>
    <w:rsid w:val="00887CFC"/>
    <w:rsid w:val="00890429"/>
    <w:rsid w:val="008C0083"/>
    <w:rsid w:val="008C1547"/>
    <w:rsid w:val="008C2696"/>
    <w:rsid w:val="008C46BC"/>
    <w:rsid w:val="008D0693"/>
    <w:rsid w:val="008E0C03"/>
    <w:rsid w:val="008E31F5"/>
    <w:rsid w:val="008E504D"/>
    <w:rsid w:val="008E7701"/>
    <w:rsid w:val="008F76F2"/>
    <w:rsid w:val="009110E1"/>
    <w:rsid w:val="00917064"/>
    <w:rsid w:val="00925660"/>
    <w:rsid w:val="00930D0B"/>
    <w:rsid w:val="009346E4"/>
    <w:rsid w:val="00943B95"/>
    <w:rsid w:val="00944263"/>
    <w:rsid w:val="00945784"/>
    <w:rsid w:val="00954E68"/>
    <w:rsid w:val="0095635B"/>
    <w:rsid w:val="00965863"/>
    <w:rsid w:val="00967044"/>
    <w:rsid w:val="0097028D"/>
    <w:rsid w:val="00970617"/>
    <w:rsid w:val="00976CCD"/>
    <w:rsid w:val="00977E0B"/>
    <w:rsid w:val="00984864"/>
    <w:rsid w:val="00992A55"/>
    <w:rsid w:val="009B652B"/>
    <w:rsid w:val="009B6E59"/>
    <w:rsid w:val="009C326E"/>
    <w:rsid w:val="009D3AF4"/>
    <w:rsid w:val="009F3AF1"/>
    <w:rsid w:val="009F6BA5"/>
    <w:rsid w:val="00A00E27"/>
    <w:rsid w:val="00A02A3C"/>
    <w:rsid w:val="00A03A7D"/>
    <w:rsid w:val="00A04016"/>
    <w:rsid w:val="00A112B3"/>
    <w:rsid w:val="00A13C1E"/>
    <w:rsid w:val="00A170EF"/>
    <w:rsid w:val="00A30892"/>
    <w:rsid w:val="00A40FE9"/>
    <w:rsid w:val="00A45BFA"/>
    <w:rsid w:val="00A46E02"/>
    <w:rsid w:val="00A67B58"/>
    <w:rsid w:val="00A71D1F"/>
    <w:rsid w:val="00A72512"/>
    <w:rsid w:val="00A7327F"/>
    <w:rsid w:val="00A779D8"/>
    <w:rsid w:val="00A95D73"/>
    <w:rsid w:val="00A9702F"/>
    <w:rsid w:val="00AA0855"/>
    <w:rsid w:val="00AA5F21"/>
    <w:rsid w:val="00AB1C90"/>
    <w:rsid w:val="00AC1610"/>
    <w:rsid w:val="00AC3FF5"/>
    <w:rsid w:val="00AE461E"/>
    <w:rsid w:val="00AF2E7E"/>
    <w:rsid w:val="00AF2F57"/>
    <w:rsid w:val="00AF3A48"/>
    <w:rsid w:val="00AF423C"/>
    <w:rsid w:val="00AF7A61"/>
    <w:rsid w:val="00B007C1"/>
    <w:rsid w:val="00B02335"/>
    <w:rsid w:val="00B02956"/>
    <w:rsid w:val="00B15DA1"/>
    <w:rsid w:val="00B27B72"/>
    <w:rsid w:val="00B30E4F"/>
    <w:rsid w:val="00B32AB0"/>
    <w:rsid w:val="00B36A38"/>
    <w:rsid w:val="00B44DF1"/>
    <w:rsid w:val="00B47E0E"/>
    <w:rsid w:val="00B67A06"/>
    <w:rsid w:val="00B67AD1"/>
    <w:rsid w:val="00B67F93"/>
    <w:rsid w:val="00B71E0A"/>
    <w:rsid w:val="00B772A9"/>
    <w:rsid w:val="00B8019E"/>
    <w:rsid w:val="00B81E3F"/>
    <w:rsid w:val="00B911DA"/>
    <w:rsid w:val="00B93989"/>
    <w:rsid w:val="00B943EC"/>
    <w:rsid w:val="00BA32F3"/>
    <w:rsid w:val="00BA5407"/>
    <w:rsid w:val="00BA7E74"/>
    <w:rsid w:val="00BB5C23"/>
    <w:rsid w:val="00BC4583"/>
    <w:rsid w:val="00BE0E1D"/>
    <w:rsid w:val="00BE1B72"/>
    <w:rsid w:val="00BE5675"/>
    <w:rsid w:val="00BE7F48"/>
    <w:rsid w:val="00BF4D47"/>
    <w:rsid w:val="00BF7658"/>
    <w:rsid w:val="00C0711A"/>
    <w:rsid w:val="00C11B10"/>
    <w:rsid w:val="00C14D99"/>
    <w:rsid w:val="00C21173"/>
    <w:rsid w:val="00C25998"/>
    <w:rsid w:val="00C25C97"/>
    <w:rsid w:val="00C25E9F"/>
    <w:rsid w:val="00C34827"/>
    <w:rsid w:val="00C3617C"/>
    <w:rsid w:val="00C43B77"/>
    <w:rsid w:val="00C47ECE"/>
    <w:rsid w:val="00C52A28"/>
    <w:rsid w:val="00C5712C"/>
    <w:rsid w:val="00C63C65"/>
    <w:rsid w:val="00C73F2B"/>
    <w:rsid w:val="00C81074"/>
    <w:rsid w:val="00C91973"/>
    <w:rsid w:val="00C9474E"/>
    <w:rsid w:val="00CA1B5D"/>
    <w:rsid w:val="00CD10C8"/>
    <w:rsid w:val="00CD52EE"/>
    <w:rsid w:val="00CF525B"/>
    <w:rsid w:val="00D05C98"/>
    <w:rsid w:val="00D2161C"/>
    <w:rsid w:val="00D21A7D"/>
    <w:rsid w:val="00D220F1"/>
    <w:rsid w:val="00D44B37"/>
    <w:rsid w:val="00D529D7"/>
    <w:rsid w:val="00D7098D"/>
    <w:rsid w:val="00D738D8"/>
    <w:rsid w:val="00D81BB3"/>
    <w:rsid w:val="00D8279F"/>
    <w:rsid w:val="00D952B9"/>
    <w:rsid w:val="00DA1D2C"/>
    <w:rsid w:val="00DC75E2"/>
    <w:rsid w:val="00DD5DBA"/>
    <w:rsid w:val="00DE0985"/>
    <w:rsid w:val="00DF60CB"/>
    <w:rsid w:val="00DF6FFA"/>
    <w:rsid w:val="00E04930"/>
    <w:rsid w:val="00E25181"/>
    <w:rsid w:val="00E26243"/>
    <w:rsid w:val="00E31D1F"/>
    <w:rsid w:val="00E3256F"/>
    <w:rsid w:val="00E4296A"/>
    <w:rsid w:val="00E4368D"/>
    <w:rsid w:val="00E448D0"/>
    <w:rsid w:val="00E50072"/>
    <w:rsid w:val="00E60A36"/>
    <w:rsid w:val="00E618FF"/>
    <w:rsid w:val="00E61974"/>
    <w:rsid w:val="00E7105E"/>
    <w:rsid w:val="00E72D93"/>
    <w:rsid w:val="00E76037"/>
    <w:rsid w:val="00E80897"/>
    <w:rsid w:val="00E834BC"/>
    <w:rsid w:val="00E8607C"/>
    <w:rsid w:val="00E9060C"/>
    <w:rsid w:val="00E90FE5"/>
    <w:rsid w:val="00E95955"/>
    <w:rsid w:val="00EB3DDF"/>
    <w:rsid w:val="00EC04A7"/>
    <w:rsid w:val="00EC2FDE"/>
    <w:rsid w:val="00EC35F8"/>
    <w:rsid w:val="00ED0276"/>
    <w:rsid w:val="00ED45D7"/>
    <w:rsid w:val="00ED7391"/>
    <w:rsid w:val="00EE4311"/>
    <w:rsid w:val="00EE54D2"/>
    <w:rsid w:val="00EE6B71"/>
    <w:rsid w:val="00F07870"/>
    <w:rsid w:val="00F33AFF"/>
    <w:rsid w:val="00F34D47"/>
    <w:rsid w:val="00F4657D"/>
    <w:rsid w:val="00F61889"/>
    <w:rsid w:val="00F62D6E"/>
    <w:rsid w:val="00F66320"/>
    <w:rsid w:val="00F725C9"/>
    <w:rsid w:val="00F7482A"/>
    <w:rsid w:val="00F75572"/>
    <w:rsid w:val="00F76540"/>
    <w:rsid w:val="00F8465B"/>
    <w:rsid w:val="00F86939"/>
    <w:rsid w:val="00F9011C"/>
    <w:rsid w:val="00F9247A"/>
    <w:rsid w:val="00F926C8"/>
    <w:rsid w:val="00FA02C1"/>
    <w:rsid w:val="00FB2789"/>
    <w:rsid w:val="00FE45C4"/>
    <w:rsid w:val="00FF03E3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315"/>
  </w:style>
  <w:style w:type="character" w:customStyle="1" w:styleId="a5">
    <w:name w:val="Основной текст_"/>
    <w:basedOn w:val="a0"/>
    <w:link w:val="1"/>
    <w:rsid w:val="00361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361315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361315"/>
    <w:rPr>
      <w:b/>
      <w:bCs/>
    </w:rPr>
  </w:style>
  <w:style w:type="paragraph" w:styleId="a7">
    <w:name w:val="Normal (Web)"/>
    <w:basedOn w:val="a"/>
    <w:uiPriority w:val="99"/>
    <w:unhideWhenUsed/>
    <w:rsid w:val="0036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61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odrenie.info/principles/series-about-word/word-in-mans-life-part-1" TargetMode="External"/><Relationship Id="rId5" Type="http://schemas.openxmlformats.org/officeDocument/2006/relationships/hyperlink" Target="http://obodrenie.info/principles/series-about-word/what-are-the-words-to-say-in-difficult-circumstances-part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2016-10-04T06:30:00Z</dcterms:created>
  <dcterms:modified xsi:type="dcterms:W3CDTF">2016-10-04T06:32:00Z</dcterms:modified>
</cp:coreProperties>
</file>